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71E9" w:rsidRDefault="00653717" w:rsidP="00F871E9">
      <w:pPr>
        <w:jc w:val="center"/>
        <w:rPr>
          <w:lang w:val="sr-Cyrl-CS"/>
        </w:rPr>
      </w:pPr>
      <w:r>
        <w:rPr>
          <w:lang w:val="hu-HU"/>
        </w:rPr>
        <w:t>.</w:t>
      </w:r>
      <w:r w:rsidR="00F871E9">
        <w:rPr>
          <w:lang w:val="sr-Cyrl-CS"/>
        </w:rPr>
        <w:t>З А П И С Н И К</w:t>
      </w:r>
    </w:p>
    <w:p w:rsidR="00F871E9" w:rsidRDefault="00F871E9" w:rsidP="00F871E9">
      <w:pPr>
        <w:pStyle w:val="NoSpacing"/>
        <w:jc w:val="both"/>
        <w:rPr>
          <w:lang w:val="sr-Cyrl-CS"/>
        </w:rPr>
      </w:pPr>
      <w:r>
        <w:rPr>
          <w:lang w:val="sr-Cyrl-CS"/>
        </w:rPr>
        <w:t xml:space="preserve">Са </w:t>
      </w:r>
      <w:r w:rsidR="00ED3998">
        <w:t>8</w:t>
      </w:r>
      <w:r w:rsidR="00F42AAF">
        <w:t xml:space="preserve">. </w:t>
      </w:r>
      <w:proofErr w:type="spellStart"/>
      <w:proofErr w:type="gramStart"/>
      <w:r w:rsidR="00F42AAF">
        <w:t>редовне</w:t>
      </w:r>
      <w:proofErr w:type="spellEnd"/>
      <w:proofErr w:type="gramEnd"/>
      <w:r>
        <w:rPr>
          <w:lang w:val="sr-Cyrl-CS"/>
        </w:rPr>
        <w:t xml:space="preserve"> седнице Одбора за урбанизам, стамбено-комуналне делатности и екологију Скупштине </w:t>
      </w:r>
      <w:proofErr w:type="spellStart"/>
      <w:r>
        <w:rPr>
          <w:lang w:val="sr-Cyrl-CS"/>
        </w:rPr>
        <w:t>опшптине</w:t>
      </w:r>
      <w:proofErr w:type="spellEnd"/>
      <w:r>
        <w:rPr>
          <w:lang w:val="sr-Cyrl-CS"/>
        </w:rPr>
        <w:t xml:space="preserve"> </w:t>
      </w:r>
      <w:proofErr w:type="spellStart"/>
      <w:r>
        <w:rPr>
          <w:lang w:val="sr-Cyrl-CS"/>
        </w:rPr>
        <w:t>Сента</w:t>
      </w:r>
      <w:proofErr w:type="spellEnd"/>
      <w:r>
        <w:rPr>
          <w:lang w:val="sr-Cyrl-CS"/>
        </w:rPr>
        <w:t xml:space="preserve"> која се одржава </w:t>
      </w:r>
      <w:r w:rsidR="00ED3998">
        <w:t>26</w:t>
      </w:r>
      <w:r w:rsidR="004C7EB4">
        <w:rPr>
          <w:lang w:val="sr-Cyrl-CS"/>
        </w:rPr>
        <w:t>.</w:t>
      </w:r>
      <w:r w:rsidR="004C7EB4">
        <w:t>0</w:t>
      </w:r>
      <w:r w:rsidR="00023BED">
        <w:t>9</w:t>
      </w:r>
      <w:r>
        <w:rPr>
          <w:lang w:val="sr-Cyrl-CS"/>
        </w:rPr>
        <w:t>.202</w:t>
      </w:r>
      <w:r w:rsidR="004C7EB4">
        <w:t>5</w:t>
      </w:r>
      <w:r>
        <w:rPr>
          <w:lang w:val="sr-Cyrl-CS"/>
        </w:rPr>
        <w:t xml:space="preserve">. године са почетком у </w:t>
      </w:r>
      <w:r w:rsidR="00ED3998">
        <w:t>7,3</w:t>
      </w:r>
      <w:r w:rsidR="00F21313">
        <w:t xml:space="preserve">0 </w:t>
      </w:r>
      <w:r>
        <w:rPr>
          <w:lang w:val="sr-Cyrl-CS"/>
        </w:rPr>
        <w:t xml:space="preserve">часова у </w:t>
      </w:r>
      <w:r w:rsidR="00131D3F">
        <w:rPr>
          <w:lang w:val="sr-Cyrl-CS"/>
        </w:rPr>
        <w:t>Андрушко</w:t>
      </w:r>
      <w:r>
        <w:rPr>
          <w:lang w:val="sr-Cyrl-CS"/>
        </w:rPr>
        <w:t xml:space="preserve"> сали  градске куће.</w:t>
      </w:r>
    </w:p>
    <w:p w:rsidR="00F871E9" w:rsidRDefault="00F871E9" w:rsidP="00F871E9">
      <w:pPr>
        <w:pStyle w:val="NoSpacing"/>
        <w:jc w:val="both"/>
        <w:rPr>
          <w:lang w:val="sr-Cyrl-CS"/>
        </w:rPr>
      </w:pPr>
    </w:p>
    <w:p w:rsidR="00F871E9" w:rsidRDefault="00F871E9" w:rsidP="00F871E9">
      <w:pPr>
        <w:jc w:val="both"/>
        <w:rPr>
          <w:lang w:val="sr-Cyrl-CS"/>
        </w:rPr>
      </w:pPr>
      <w:r>
        <w:rPr>
          <w:lang w:val="sr-Cyrl-CS"/>
        </w:rPr>
        <w:t>Седници присуствују Золтан Борошђеви</w:t>
      </w:r>
      <w:r w:rsidR="000628F7">
        <w:rPr>
          <w:lang w:val="sr-Cyrl-CS"/>
        </w:rPr>
        <w:t>, председник одбора,</w:t>
      </w:r>
      <w:r w:rsidR="000628F7">
        <w:t xml:space="preserve"> </w:t>
      </w:r>
      <w:r w:rsidR="000628F7">
        <w:rPr>
          <w:lang w:val="sr-Cyrl-CS"/>
        </w:rPr>
        <w:t>Золтан Валкаи</w:t>
      </w:r>
      <w:r w:rsidR="000628F7">
        <w:t>,</w:t>
      </w:r>
      <w:r w:rsidR="00ED3998" w:rsidRPr="00ED3998">
        <w:rPr>
          <w:lang w:val="sr-Cyrl-CS"/>
        </w:rPr>
        <w:t xml:space="preserve"> </w:t>
      </w:r>
      <w:r w:rsidR="00ED3998">
        <w:rPr>
          <w:lang w:val="sr-Cyrl-CS"/>
        </w:rPr>
        <w:t>Жужана Ковач</w:t>
      </w:r>
      <w:r w:rsidR="00ED3998" w:rsidRPr="000628F7">
        <w:rPr>
          <w:lang w:val="sr-Cyrl-CS"/>
        </w:rPr>
        <w:t xml:space="preserve"> </w:t>
      </w:r>
      <w:r w:rsidR="00ED3998">
        <w:rPr>
          <w:lang w:val="sr-Cyrl-CS"/>
        </w:rPr>
        <w:t>Халмаи</w:t>
      </w:r>
      <w:r w:rsidR="000628F7">
        <w:t xml:space="preserve"> и</w:t>
      </w:r>
      <w:r w:rsidR="004C7EB4">
        <w:t xml:space="preserve"> </w:t>
      </w:r>
      <w:r w:rsidR="000628F7">
        <w:rPr>
          <w:lang w:val="sr-Cyrl-CS"/>
        </w:rPr>
        <w:t xml:space="preserve">Иштван Белец </w:t>
      </w:r>
      <w:r w:rsidR="004C7EB4">
        <w:rPr>
          <w:lang w:val="sr-Cyrl-CS"/>
        </w:rPr>
        <w:t>чланови одбора</w:t>
      </w:r>
      <w:r w:rsidR="00D86C02">
        <w:t>,</w:t>
      </w:r>
      <w:r w:rsidR="00404BCD">
        <w:rPr>
          <w:lang w:val="sr-Cyrl-CS"/>
        </w:rPr>
        <w:t xml:space="preserve"> </w:t>
      </w:r>
      <w:r w:rsidR="00ED3998">
        <w:t xml:space="preserve">Едит Шарњаи Рожа начелница Општинске управе, Јованка Ђуровић заменик </w:t>
      </w:r>
      <w:proofErr w:type="spellStart"/>
      <w:r w:rsidR="00ED3998">
        <w:t>начелнице</w:t>
      </w:r>
      <w:proofErr w:type="spellEnd"/>
      <w:r w:rsidR="00ED3998">
        <w:t xml:space="preserve"> </w:t>
      </w:r>
      <w:proofErr w:type="spellStart"/>
      <w:r w:rsidR="00ED3998">
        <w:t>Општинске</w:t>
      </w:r>
      <w:proofErr w:type="spellEnd"/>
      <w:r w:rsidR="00ED3998">
        <w:t xml:space="preserve"> </w:t>
      </w:r>
      <w:proofErr w:type="spellStart"/>
      <w:r w:rsidR="00ED3998">
        <w:t>управе</w:t>
      </w:r>
      <w:proofErr w:type="spellEnd"/>
      <w:r w:rsidR="00ED3998">
        <w:t xml:space="preserve">, </w:t>
      </w:r>
      <w:proofErr w:type="spellStart"/>
      <w:r w:rsidR="000628F7">
        <w:t>Золтан</w:t>
      </w:r>
      <w:proofErr w:type="spellEnd"/>
      <w:r w:rsidR="000628F7">
        <w:t xml:space="preserve"> </w:t>
      </w:r>
      <w:proofErr w:type="spellStart"/>
      <w:r w:rsidR="000628F7">
        <w:t>Шимоњи</w:t>
      </w:r>
      <w:proofErr w:type="spellEnd"/>
      <w:r w:rsidR="000628F7">
        <w:t xml:space="preserve"> </w:t>
      </w:r>
      <w:proofErr w:type="spellStart"/>
      <w:r w:rsidR="000628F7">
        <w:t>руководилац</w:t>
      </w:r>
      <w:proofErr w:type="spellEnd"/>
      <w:r w:rsidR="000628F7">
        <w:t xml:space="preserve"> </w:t>
      </w:r>
      <w:proofErr w:type="spellStart"/>
      <w:r w:rsidR="000628F7">
        <w:t>Одсека</w:t>
      </w:r>
      <w:proofErr w:type="spellEnd"/>
      <w:r w:rsidR="000628F7">
        <w:t xml:space="preserve"> </w:t>
      </w:r>
      <w:proofErr w:type="spellStart"/>
      <w:r w:rsidR="000628F7">
        <w:t>за</w:t>
      </w:r>
      <w:proofErr w:type="spellEnd"/>
      <w:r w:rsidR="000628F7">
        <w:t xml:space="preserve"> </w:t>
      </w:r>
      <w:proofErr w:type="spellStart"/>
      <w:r w:rsidR="000628F7">
        <w:t>имовинско-правне</w:t>
      </w:r>
      <w:proofErr w:type="spellEnd"/>
      <w:r w:rsidR="000628F7">
        <w:t xml:space="preserve"> </w:t>
      </w:r>
      <w:proofErr w:type="spellStart"/>
      <w:r w:rsidR="000628F7">
        <w:t>послове</w:t>
      </w:r>
      <w:proofErr w:type="spellEnd"/>
      <w:r w:rsidR="000628F7">
        <w:t>,</w:t>
      </w:r>
      <w:r w:rsidR="00ED3998">
        <w:t xml:space="preserve"> </w:t>
      </w:r>
      <w:proofErr w:type="spellStart"/>
      <w:r w:rsidR="00ED3998">
        <w:t>Зоран</w:t>
      </w:r>
      <w:proofErr w:type="spellEnd"/>
      <w:r w:rsidR="00ED3998">
        <w:t xml:space="preserve"> Марчета представник ЈП Елгас Сента, Акош Славнић представник ЈКСП Сента</w:t>
      </w:r>
      <w:r w:rsidR="00D86C02">
        <w:t xml:space="preserve"> </w:t>
      </w:r>
      <w:r w:rsidR="00CC3C6C">
        <w:rPr>
          <w:lang w:val="sr-Cyrl-CS"/>
        </w:rPr>
        <w:t xml:space="preserve">и Анико </w:t>
      </w:r>
      <w:r w:rsidR="004C7EB4">
        <w:rPr>
          <w:lang w:val="sr-Cyrl-CS"/>
        </w:rPr>
        <w:t xml:space="preserve">Гачер </w:t>
      </w:r>
      <w:r>
        <w:rPr>
          <w:lang w:val="sr-Cyrl-CS"/>
        </w:rPr>
        <w:t>као записничар.</w:t>
      </w:r>
    </w:p>
    <w:p w:rsidR="008E2DF9" w:rsidRDefault="00483AF5" w:rsidP="00F871E9">
      <w:pPr>
        <w:jc w:val="both"/>
        <w:rPr>
          <w:lang w:val="sr-Cyrl-CS"/>
        </w:rPr>
      </w:pPr>
      <w:r>
        <w:rPr>
          <w:lang w:val="sr-Cyrl-CS"/>
        </w:rPr>
        <w:t>Одсутан</w:t>
      </w:r>
      <w:r w:rsidR="00D86C02">
        <w:rPr>
          <w:lang w:val="sr-Cyrl-CS"/>
        </w:rPr>
        <w:t xml:space="preserve"> члан</w:t>
      </w:r>
      <w:r w:rsidR="008E2DF9">
        <w:rPr>
          <w:lang w:val="sr-Cyrl-CS"/>
        </w:rPr>
        <w:t xml:space="preserve"> одбора:</w:t>
      </w:r>
      <w:r w:rsidR="00ED3998" w:rsidRPr="00ED3998">
        <w:t xml:space="preserve"> </w:t>
      </w:r>
      <w:proofErr w:type="spellStart"/>
      <w:r w:rsidR="00ED3998">
        <w:t>Даниел</w:t>
      </w:r>
      <w:proofErr w:type="spellEnd"/>
      <w:r w:rsidR="00ED3998">
        <w:t xml:space="preserve"> </w:t>
      </w:r>
      <w:proofErr w:type="spellStart"/>
      <w:r w:rsidR="00ED3998">
        <w:t>Гомбош</w:t>
      </w:r>
      <w:proofErr w:type="spellEnd"/>
      <w:r w:rsidR="008E2DF9">
        <w:rPr>
          <w:lang w:val="sr-Cyrl-CS"/>
        </w:rPr>
        <w:t>.</w:t>
      </w:r>
    </w:p>
    <w:p w:rsidR="00F871E9" w:rsidRPr="007B6F2F" w:rsidRDefault="00F871E9" w:rsidP="00F871E9">
      <w:pPr>
        <w:jc w:val="both"/>
      </w:pPr>
      <w:r>
        <w:rPr>
          <w:lang w:val="sr-Cyrl-CS"/>
        </w:rPr>
        <w:t>Председник поздравља присутне, констатује да постоји кворум за пуноважно одлучивање и предлаже следећи</w:t>
      </w:r>
    </w:p>
    <w:p w:rsidR="00F871E9" w:rsidRDefault="00F871E9" w:rsidP="00F871E9">
      <w:pPr>
        <w:jc w:val="center"/>
        <w:rPr>
          <w:lang w:val="sr-Cyrl-CS"/>
        </w:rPr>
      </w:pPr>
      <w:r>
        <w:rPr>
          <w:lang w:val="sr-Cyrl-CS"/>
        </w:rPr>
        <w:t>Д Н Е В Н И   Р Е Д</w:t>
      </w:r>
      <w:r>
        <w:t>:</w:t>
      </w:r>
    </w:p>
    <w:p w:rsidR="00ED3998" w:rsidRPr="008D5EDB" w:rsidRDefault="00ED3998" w:rsidP="00ED3998">
      <w:pPr>
        <w:pStyle w:val="ListParagraph"/>
        <w:numPr>
          <w:ilvl w:val="0"/>
          <w:numId w:val="33"/>
        </w:numPr>
        <w:rPr>
          <w:bCs/>
        </w:rPr>
      </w:pPr>
      <w:r>
        <w:rPr>
          <w:bCs/>
          <w:lang w:val="sr-Cyrl-CS"/>
        </w:rPr>
        <w:t xml:space="preserve">Утврђивање текста записника са </w:t>
      </w:r>
      <w:r>
        <w:rPr>
          <w:bCs/>
          <w:lang w:val="hu-HU"/>
        </w:rPr>
        <w:t>7</w:t>
      </w:r>
      <w:r>
        <w:rPr>
          <w:bCs/>
          <w:lang w:val="sr-Cyrl-CS"/>
        </w:rPr>
        <w:t>. редовне седнице одбора</w:t>
      </w:r>
    </w:p>
    <w:p w:rsidR="00ED3998" w:rsidRPr="00430F04" w:rsidRDefault="00ED3998" w:rsidP="00ED3998">
      <w:pPr>
        <w:numPr>
          <w:ilvl w:val="0"/>
          <w:numId w:val="33"/>
        </w:numPr>
        <w:spacing w:after="0" w:line="240" w:lineRule="auto"/>
        <w:jc w:val="both"/>
      </w:pPr>
      <w:proofErr w:type="spellStart"/>
      <w:r w:rsidRPr="00430F04">
        <w:t>Разматрање</w:t>
      </w:r>
      <w:proofErr w:type="spellEnd"/>
      <w:r w:rsidRPr="00430F04">
        <w:t xml:space="preserve"> </w:t>
      </w:r>
      <w:proofErr w:type="spellStart"/>
      <w:r w:rsidRPr="00430F04">
        <w:t>предлога</w:t>
      </w:r>
      <w:proofErr w:type="spellEnd"/>
      <w:r w:rsidRPr="00430F04">
        <w:t xml:space="preserve"> </w:t>
      </w:r>
      <w:proofErr w:type="spellStart"/>
      <w:r w:rsidRPr="006521A2">
        <w:t>Одлук</w:t>
      </w:r>
      <w:r>
        <w:t>е</w:t>
      </w:r>
      <w:proofErr w:type="spellEnd"/>
      <w:r>
        <w:t xml:space="preserve"> о </w:t>
      </w:r>
      <w:proofErr w:type="spellStart"/>
      <w:r>
        <w:t>Измени</w:t>
      </w:r>
      <w:proofErr w:type="spellEnd"/>
      <w:r>
        <w:t xml:space="preserve"> и </w:t>
      </w:r>
      <w:proofErr w:type="spellStart"/>
      <w:r>
        <w:t>допуни</w:t>
      </w:r>
      <w:proofErr w:type="spellEnd"/>
      <w:r>
        <w:t xml:space="preserve"> </w:t>
      </w:r>
      <w:proofErr w:type="spellStart"/>
      <w:r>
        <w:t>О</w:t>
      </w:r>
      <w:r w:rsidRPr="006521A2">
        <w:t>длуке</w:t>
      </w:r>
      <w:proofErr w:type="spellEnd"/>
      <w:r w:rsidRPr="006521A2">
        <w:t xml:space="preserve"> о </w:t>
      </w:r>
      <w:proofErr w:type="spellStart"/>
      <w:r w:rsidRPr="006521A2">
        <w:t>изради</w:t>
      </w:r>
      <w:proofErr w:type="spellEnd"/>
      <w:r>
        <w:t xml:space="preserve"> </w:t>
      </w:r>
      <w:proofErr w:type="spellStart"/>
      <w:r>
        <w:t>Измена</w:t>
      </w:r>
      <w:proofErr w:type="spellEnd"/>
      <w:r>
        <w:t xml:space="preserve"> и </w:t>
      </w:r>
      <w:proofErr w:type="spellStart"/>
      <w:r>
        <w:t>допуна</w:t>
      </w:r>
      <w:proofErr w:type="spellEnd"/>
      <w:r>
        <w:t xml:space="preserve"> </w:t>
      </w:r>
      <w:proofErr w:type="spellStart"/>
      <w:r>
        <w:t>П</w:t>
      </w:r>
      <w:r w:rsidRPr="006521A2">
        <w:t>лана</w:t>
      </w:r>
      <w:proofErr w:type="spellEnd"/>
      <w:r w:rsidRPr="006521A2">
        <w:t xml:space="preserve"> </w:t>
      </w:r>
      <w:proofErr w:type="spellStart"/>
      <w:r w:rsidRPr="006521A2">
        <w:t>генералне</w:t>
      </w:r>
      <w:proofErr w:type="spellEnd"/>
      <w:r w:rsidRPr="006521A2">
        <w:t xml:space="preserve"> </w:t>
      </w:r>
      <w:proofErr w:type="spellStart"/>
      <w:r w:rsidRPr="006521A2">
        <w:t>регулације</w:t>
      </w:r>
      <w:proofErr w:type="spellEnd"/>
      <w:r w:rsidRPr="006521A2">
        <w:rPr>
          <w:lang w:val="ru-RU"/>
        </w:rPr>
        <w:t xml:space="preserve"> </w:t>
      </w:r>
      <w:proofErr w:type="spellStart"/>
      <w:r w:rsidRPr="006521A2">
        <w:rPr>
          <w:lang w:val="ru-RU"/>
        </w:rPr>
        <w:t>насеља</w:t>
      </w:r>
      <w:proofErr w:type="spellEnd"/>
      <w:r w:rsidRPr="006521A2">
        <w:rPr>
          <w:lang w:val="ru-RU"/>
        </w:rPr>
        <w:t xml:space="preserve"> </w:t>
      </w:r>
      <w:proofErr w:type="spellStart"/>
      <w:r>
        <w:t>С</w:t>
      </w:r>
      <w:r w:rsidRPr="006521A2">
        <w:t>ента</w:t>
      </w:r>
      <w:proofErr w:type="spellEnd"/>
      <w:r w:rsidRPr="00430F04">
        <w:t>;</w:t>
      </w:r>
    </w:p>
    <w:p w:rsidR="00ED3998" w:rsidRPr="00430F04" w:rsidRDefault="00ED3998" w:rsidP="00ED3998">
      <w:pPr>
        <w:numPr>
          <w:ilvl w:val="0"/>
          <w:numId w:val="33"/>
        </w:numPr>
        <w:spacing w:after="0" w:line="240" w:lineRule="auto"/>
        <w:jc w:val="both"/>
      </w:pPr>
      <w:r w:rsidRPr="00430F04">
        <w:t xml:space="preserve">Разматрање </w:t>
      </w:r>
      <w:proofErr w:type="spellStart"/>
      <w:r w:rsidRPr="00430F04">
        <w:t>предлога</w:t>
      </w:r>
      <w:proofErr w:type="spellEnd"/>
      <w:r w:rsidRPr="00430F04">
        <w:t xml:space="preserve"> </w:t>
      </w:r>
      <w:proofErr w:type="spellStart"/>
      <w:r>
        <w:t>Одлуке</w:t>
      </w:r>
      <w:proofErr w:type="spellEnd"/>
      <w:r>
        <w:t xml:space="preserve"> о </w:t>
      </w:r>
      <w:proofErr w:type="spellStart"/>
      <w:r w:rsidRPr="006521A2">
        <w:t>отуђењу</w:t>
      </w:r>
      <w:proofErr w:type="spellEnd"/>
      <w:r w:rsidRPr="006521A2">
        <w:t xml:space="preserve"> </w:t>
      </w:r>
      <w:r w:rsidRPr="006521A2">
        <w:rPr>
          <w:lang w:val="sr-Cyrl-CS"/>
        </w:rPr>
        <w:t>грађевинско</w:t>
      </w:r>
      <w:r w:rsidRPr="006521A2">
        <w:t xml:space="preserve">г </w:t>
      </w:r>
      <w:r w:rsidRPr="006521A2">
        <w:rPr>
          <w:lang w:val="sr-Cyrl-CS"/>
        </w:rPr>
        <w:t xml:space="preserve">земљишта </w:t>
      </w:r>
      <w:proofErr w:type="spellStart"/>
      <w:r>
        <w:t>из</w:t>
      </w:r>
      <w:proofErr w:type="spellEnd"/>
      <w:r>
        <w:t xml:space="preserve"> </w:t>
      </w:r>
      <w:proofErr w:type="spellStart"/>
      <w:r>
        <w:t>јавне</w:t>
      </w:r>
      <w:proofErr w:type="spellEnd"/>
      <w:r>
        <w:t xml:space="preserve"> </w:t>
      </w:r>
      <w:proofErr w:type="spellStart"/>
      <w:r>
        <w:t>својине</w:t>
      </w:r>
      <w:proofErr w:type="spellEnd"/>
      <w:r>
        <w:t xml:space="preserve"> </w:t>
      </w:r>
      <w:proofErr w:type="spellStart"/>
      <w:r>
        <w:t>општине</w:t>
      </w:r>
      <w:proofErr w:type="spellEnd"/>
      <w:r>
        <w:t xml:space="preserve"> </w:t>
      </w:r>
      <w:proofErr w:type="spellStart"/>
      <w:r>
        <w:t>С</w:t>
      </w:r>
      <w:r w:rsidRPr="006521A2">
        <w:t>ента</w:t>
      </w:r>
      <w:proofErr w:type="spellEnd"/>
      <w:r w:rsidRPr="006521A2">
        <w:t xml:space="preserve"> </w:t>
      </w:r>
      <w:proofErr w:type="spellStart"/>
      <w:r w:rsidRPr="006521A2">
        <w:t>непосредном</w:t>
      </w:r>
      <w:proofErr w:type="spellEnd"/>
      <w:r w:rsidRPr="006521A2">
        <w:t xml:space="preserve"> </w:t>
      </w:r>
      <w:proofErr w:type="spellStart"/>
      <w:r w:rsidRPr="006521A2">
        <w:t>погодбом</w:t>
      </w:r>
      <w:proofErr w:type="spellEnd"/>
      <w:r w:rsidRPr="00430F04">
        <w:rPr>
          <w:bCs/>
        </w:rPr>
        <w:t>;</w:t>
      </w:r>
    </w:p>
    <w:p w:rsidR="00ED3998" w:rsidRPr="00430F04" w:rsidRDefault="00ED3998" w:rsidP="00ED3998">
      <w:pPr>
        <w:numPr>
          <w:ilvl w:val="0"/>
          <w:numId w:val="33"/>
        </w:numPr>
        <w:spacing w:after="0" w:line="240" w:lineRule="auto"/>
        <w:jc w:val="both"/>
      </w:pPr>
      <w:r w:rsidRPr="00430F04">
        <w:t xml:space="preserve">Разматрање предлога </w:t>
      </w:r>
      <w:r w:rsidRPr="006521A2">
        <w:rPr>
          <w:color w:val="000000"/>
          <w:lang w:val="sr-Cyrl-CS"/>
        </w:rPr>
        <w:t>О</w:t>
      </w:r>
      <w:r>
        <w:rPr>
          <w:color w:val="000000"/>
          <w:lang w:val="sr-Cyrl-CS"/>
        </w:rPr>
        <w:t xml:space="preserve">длуке о </w:t>
      </w:r>
      <w:r w:rsidRPr="006521A2">
        <w:rPr>
          <w:color w:val="000000"/>
          <w:lang w:val="sr-Cyrl-CS"/>
        </w:rPr>
        <w:t xml:space="preserve">установљавању права стварне службености </w:t>
      </w:r>
      <w:r>
        <w:rPr>
          <w:color w:val="000000"/>
        </w:rPr>
        <w:t xml:space="preserve">у </w:t>
      </w:r>
      <w:proofErr w:type="spellStart"/>
      <w:r>
        <w:rPr>
          <w:color w:val="000000"/>
        </w:rPr>
        <w:t>корист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Ј</w:t>
      </w:r>
      <w:r w:rsidRPr="006521A2">
        <w:rPr>
          <w:color w:val="000000"/>
        </w:rPr>
        <w:t>авнoг</w:t>
      </w:r>
      <w:proofErr w:type="spellEnd"/>
      <w:r w:rsidRPr="006521A2">
        <w:rPr>
          <w:color w:val="000000"/>
        </w:rPr>
        <w:t xml:space="preserve"> </w:t>
      </w:r>
      <w:proofErr w:type="spellStart"/>
      <w:r w:rsidRPr="006521A2">
        <w:rPr>
          <w:color w:val="000000"/>
        </w:rPr>
        <w:t>комунално-</w:t>
      </w:r>
      <w:r>
        <w:rPr>
          <w:color w:val="000000"/>
        </w:rPr>
        <w:t>стамбеног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предузећа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</w:t>
      </w:r>
      <w:r w:rsidRPr="006521A2">
        <w:rPr>
          <w:color w:val="000000"/>
        </w:rPr>
        <w:t>ента</w:t>
      </w:r>
      <w:proofErr w:type="spellEnd"/>
      <w:r w:rsidRPr="00430F04">
        <w:t>;</w:t>
      </w:r>
    </w:p>
    <w:p w:rsidR="00ED3998" w:rsidRPr="00430F04" w:rsidRDefault="00ED3998" w:rsidP="00ED3998">
      <w:pPr>
        <w:numPr>
          <w:ilvl w:val="0"/>
          <w:numId w:val="33"/>
        </w:numPr>
        <w:spacing w:after="0" w:line="240" w:lineRule="auto"/>
        <w:jc w:val="both"/>
      </w:pPr>
      <w:proofErr w:type="spellStart"/>
      <w:r w:rsidRPr="00430F04">
        <w:t>Разматрање</w:t>
      </w:r>
      <w:proofErr w:type="spellEnd"/>
      <w:r w:rsidRPr="00430F04">
        <w:t xml:space="preserve"> </w:t>
      </w:r>
      <w:proofErr w:type="spellStart"/>
      <w:r w:rsidRPr="00430F04">
        <w:t>предлога</w:t>
      </w:r>
      <w:proofErr w:type="spellEnd"/>
      <w:r w:rsidRPr="00430F04">
        <w:rPr>
          <w:lang w:val="sr-Cyrl-CS"/>
        </w:rPr>
        <w:t xml:space="preserve"> </w:t>
      </w:r>
      <w:proofErr w:type="spellStart"/>
      <w:r>
        <w:t>Одлуке</w:t>
      </w:r>
      <w:proofErr w:type="spellEnd"/>
      <w:r>
        <w:t xml:space="preserve"> о </w:t>
      </w:r>
      <w:proofErr w:type="spellStart"/>
      <w:r>
        <w:t>Изменама</w:t>
      </w:r>
      <w:proofErr w:type="spellEnd"/>
      <w:r>
        <w:t xml:space="preserve"> и </w:t>
      </w:r>
      <w:proofErr w:type="spellStart"/>
      <w:r>
        <w:t>допунама</w:t>
      </w:r>
      <w:proofErr w:type="spellEnd"/>
      <w:r>
        <w:t xml:space="preserve"> </w:t>
      </w:r>
      <w:proofErr w:type="spellStart"/>
      <w:r>
        <w:t>О</w:t>
      </w:r>
      <w:r w:rsidRPr="006521A2">
        <w:t>длуке</w:t>
      </w:r>
      <w:proofErr w:type="spellEnd"/>
      <w:r w:rsidRPr="006521A2">
        <w:t xml:space="preserve"> о </w:t>
      </w:r>
      <w:proofErr w:type="spellStart"/>
      <w:r w:rsidRPr="006521A2">
        <w:t>условима</w:t>
      </w:r>
      <w:proofErr w:type="spellEnd"/>
      <w:r w:rsidRPr="006521A2">
        <w:t xml:space="preserve"> и </w:t>
      </w:r>
      <w:proofErr w:type="spellStart"/>
      <w:r w:rsidRPr="006521A2">
        <w:t>начину</w:t>
      </w:r>
      <w:proofErr w:type="spellEnd"/>
      <w:r w:rsidRPr="006521A2">
        <w:t xml:space="preserve"> </w:t>
      </w:r>
      <w:proofErr w:type="spellStart"/>
      <w:r w:rsidRPr="006521A2">
        <w:t>производње</w:t>
      </w:r>
      <w:proofErr w:type="spellEnd"/>
      <w:r w:rsidRPr="006521A2">
        <w:t xml:space="preserve">, </w:t>
      </w:r>
      <w:proofErr w:type="spellStart"/>
      <w:r w:rsidRPr="006521A2">
        <w:t>дистрибуције</w:t>
      </w:r>
      <w:proofErr w:type="spellEnd"/>
      <w:r w:rsidRPr="006521A2">
        <w:t xml:space="preserve"> и </w:t>
      </w:r>
      <w:proofErr w:type="spellStart"/>
      <w:r w:rsidRPr="006521A2">
        <w:t>снабдевања</w:t>
      </w:r>
      <w:proofErr w:type="spellEnd"/>
      <w:r w:rsidRPr="006521A2">
        <w:t xml:space="preserve"> </w:t>
      </w:r>
      <w:proofErr w:type="spellStart"/>
      <w:r w:rsidRPr="006521A2">
        <w:t>топлотном</w:t>
      </w:r>
      <w:proofErr w:type="spellEnd"/>
      <w:r w:rsidRPr="006521A2">
        <w:t xml:space="preserve"> </w:t>
      </w:r>
      <w:proofErr w:type="spellStart"/>
      <w:r w:rsidRPr="006521A2">
        <w:t>енергијом</w:t>
      </w:r>
      <w:proofErr w:type="spellEnd"/>
      <w:r w:rsidRPr="00430F04">
        <w:t>;</w:t>
      </w:r>
    </w:p>
    <w:p w:rsidR="00ED3998" w:rsidRPr="00433997" w:rsidRDefault="00ED3998" w:rsidP="00ED3998">
      <w:pPr>
        <w:numPr>
          <w:ilvl w:val="0"/>
          <w:numId w:val="33"/>
        </w:numPr>
        <w:spacing w:after="0" w:line="240" w:lineRule="auto"/>
        <w:jc w:val="both"/>
      </w:pPr>
      <w:proofErr w:type="spellStart"/>
      <w:r w:rsidRPr="00433997">
        <w:t>Разматрање</w:t>
      </w:r>
      <w:proofErr w:type="spellEnd"/>
      <w:r w:rsidRPr="00433997">
        <w:t xml:space="preserve"> </w:t>
      </w:r>
      <w:proofErr w:type="spellStart"/>
      <w:r w:rsidRPr="00433997">
        <w:t>предлога</w:t>
      </w:r>
      <w:proofErr w:type="spellEnd"/>
      <w:r w:rsidRPr="00433997">
        <w:t xml:space="preserve"> </w:t>
      </w:r>
      <w:proofErr w:type="spellStart"/>
      <w:r w:rsidRPr="00433997">
        <w:t>Правилника</w:t>
      </w:r>
      <w:proofErr w:type="spellEnd"/>
      <w:r w:rsidRPr="00433997">
        <w:t xml:space="preserve"> о </w:t>
      </w:r>
      <w:proofErr w:type="spellStart"/>
      <w:r w:rsidRPr="00433997">
        <w:t>Изменама</w:t>
      </w:r>
      <w:proofErr w:type="spellEnd"/>
      <w:r w:rsidRPr="00433997">
        <w:t xml:space="preserve"> и </w:t>
      </w:r>
      <w:proofErr w:type="spellStart"/>
      <w:r w:rsidRPr="00433997">
        <w:t>допунама</w:t>
      </w:r>
      <w:proofErr w:type="spellEnd"/>
      <w:r w:rsidRPr="00433997">
        <w:t xml:space="preserve"> </w:t>
      </w:r>
      <w:proofErr w:type="spellStart"/>
      <w:r w:rsidRPr="00433997">
        <w:t>Правилника</w:t>
      </w:r>
      <w:proofErr w:type="spellEnd"/>
      <w:r w:rsidRPr="00433997">
        <w:t xml:space="preserve"> о </w:t>
      </w:r>
      <w:proofErr w:type="spellStart"/>
      <w:r w:rsidRPr="00433997">
        <w:t>начину</w:t>
      </w:r>
      <w:proofErr w:type="spellEnd"/>
      <w:r w:rsidRPr="00433997">
        <w:t xml:space="preserve"> </w:t>
      </w:r>
      <w:proofErr w:type="spellStart"/>
      <w:r w:rsidRPr="00433997">
        <w:t>расподеле</w:t>
      </w:r>
      <w:proofErr w:type="spellEnd"/>
      <w:r w:rsidRPr="00433997">
        <w:t xml:space="preserve"> и </w:t>
      </w:r>
      <w:proofErr w:type="spellStart"/>
      <w:r w:rsidRPr="00433997">
        <w:t>обрачуну</w:t>
      </w:r>
      <w:proofErr w:type="spellEnd"/>
      <w:r w:rsidRPr="00433997">
        <w:t xml:space="preserve"> </w:t>
      </w:r>
      <w:proofErr w:type="spellStart"/>
      <w:r w:rsidRPr="00433997">
        <w:t>трошкова</w:t>
      </w:r>
      <w:proofErr w:type="spellEnd"/>
      <w:r w:rsidRPr="00433997">
        <w:t xml:space="preserve"> </w:t>
      </w:r>
      <w:proofErr w:type="spellStart"/>
      <w:r w:rsidRPr="00433997">
        <w:t>крајњим</w:t>
      </w:r>
      <w:proofErr w:type="spellEnd"/>
      <w:r w:rsidRPr="00433997">
        <w:t xml:space="preserve"> </w:t>
      </w:r>
      <w:proofErr w:type="spellStart"/>
      <w:r w:rsidRPr="00433997">
        <w:t>купцима</w:t>
      </w:r>
      <w:proofErr w:type="spellEnd"/>
      <w:r w:rsidRPr="00433997">
        <w:t xml:space="preserve"> </w:t>
      </w:r>
      <w:proofErr w:type="spellStart"/>
      <w:r w:rsidRPr="00433997">
        <w:t>за</w:t>
      </w:r>
      <w:proofErr w:type="spellEnd"/>
      <w:r w:rsidRPr="00433997">
        <w:t xml:space="preserve"> </w:t>
      </w:r>
      <w:proofErr w:type="spellStart"/>
      <w:r w:rsidRPr="00433997">
        <w:t>испоручену</w:t>
      </w:r>
      <w:proofErr w:type="spellEnd"/>
      <w:r w:rsidRPr="00433997">
        <w:t xml:space="preserve"> </w:t>
      </w:r>
      <w:proofErr w:type="spellStart"/>
      <w:r w:rsidRPr="00433997">
        <w:t>топлотну</w:t>
      </w:r>
      <w:proofErr w:type="spellEnd"/>
      <w:r w:rsidRPr="00433997">
        <w:t xml:space="preserve"> </w:t>
      </w:r>
      <w:proofErr w:type="spellStart"/>
      <w:r w:rsidRPr="00433997">
        <w:t>енергију</w:t>
      </w:r>
      <w:proofErr w:type="spellEnd"/>
      <w:r w:rsidRPr="00433997">
        <w:t xml:space="preserve"> у </w:t>
      </w:r>
      <w:proofErr w:type="spellStart"/>
      <w:r w:rsidRPr="00433997">
        <w:t>стамбеним</w:t>
      </w:r>
      <w:proofErr w:type="spellEnd"/>
      <w:r w:rsidRPr="00433997">
        <w:t xml:space="preserve"> </w:t>
      </w:r>
      <w:proofErr w:type="spellStart"/>
      <w:r w:rsidRPr="00433997">
        <w:t>зградама</w:t>
      </w:r>
      <w:proofErr w:type="spellEnd"/>
      <w:r w:rsidRPr="00433997">
        <w:t>;</w:t>
      </w:r>
    </w:p>
    <w:p w:rsidR="00ED3998" w:rsidRPr="00430F04" w:rsidRDefault="00ED3998" w:rsidP="00ED3998">
      <w:pPr>
        <w:numPr>
          <w:ilvl w:val="0"/>
          <w:numId w:val="33"/>
        </w:numPr>
        <w:spacing w:after="0" w:line="240" w:lineRule="auto"/>
        <w:jc w:val="both"/>
      </w:pPr>
      <w:r w:rsidRPr="00430F04">
        <w:t xml:space="preserve">Разматрање предлога </w:t>
      </w:r>
      <w:r>
        <w:rPr>
          <w:bCs/>
          <w:lang w:val="sr-Cyrl-CS"/>
        </w:rPr>
        <w:t>Закључка о</w:t>
      </w:r>
      <w:r w:rsidRPr="006521A2">
        <w:rPr>
          <w:bCs/>
          <w:lang w:val="sr-Cyrl-CS"/>
        </w:rPr>
        <w:t xml:space="preserve"> усвајању </w:t>
      </w:r>
      <w:r>
        <w:rPr>
          <w:bCs/>
          <w:lang w:val="sr-Cyrl-CS"/>
        </w:rPr>
        <w:t>И</w:t>
      </w:r>
      <w:r w:rsidRPr="006521A2">
        <w:rPr>
          <w:bCs/>
          <w:lang w:val="sr-Cyrl-CS"/>
        </w:rPr>
        <w:t xml:space="preserve">звештаја независног ревизора и </w:t>
      </w:r>
      <w:r>
        <w:rPr>
          <w:bCs/>
          <w:lang w:val="sr-Cyrl-CS"/>
        </w:rPr>
        <w:t>Ф</w:t>
      </w:r>
      <w:r w:rsidRPr="006521A2">
        <w:rPr>
          <w:bCs/>
          <w:lang w:val="sr-Cyrl-CS"/>
        </w:rPr>
        <w:t>инансијских извештаја</w:t>
      </w:r>
      <w:r>
        <w:rPr>
          <w:bCs/>
          <w:lang w:val="sr-Cyrl-CS"/>
        </w:rPr>
        <w:t xml:space="preserve"> за 2024. г</w:t>
      </w:r>
      <w:r w:rsidRPr="006521A2">
        <w:rPr>
          <w:bCs/>
          <w:lang w:val="sr-Cyrl-CS"/>
        </w:rPr>
        <w:t xml:space="preserve">одину за </w:t>
      </w:r>
      <w:proofErr w:type="spellStart"/>
      <w:r>
        <w:rPr>
          <w:bCs/>
        </w:rPr>
        <w:t>Јавно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предузеће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Е</w:t>
      </w:r>
      <w:r w:rsidRPr="006521A2">
        <w:rPr>
          <w:bCs/>
        </w:rPr>
        <w:t>лгас</w:t>
      </w:r>
      <w:proofErr w:type="spellEnd"/>
      <w:r w:rsidRPr="006521A2">
        <w:rPr>
          <w:bCs/>
        </w:rPr>
        <w:t xml:space="preserve"> </w:t>
      </w:r>
      <w:proofErr w:type="spellStart"/>
      <w:r>
        <w:rPr>
          <w:bCs/>
        </w:rPr>
        <w:t>С</w:t>
      </w:r>
      <w:r w:rsidRPr="006521A2">
        <w:rPr>
          <w:bCs/>
        </w:rPr>
        <w:t>ента</w:t>
      </w:r>
      <w:proofErr w:type="spellEnd"/>
      <w:r w:rsidRPr="00430F04">
        <w:t>;</w:t>
      </w:r>
    </w:p>
    <w:p w:rsidR="00ED3998" w:rsidRPr="00430F04" w:rsidRDefault="00ED3998" w:rsidP="00ED3998">
      <w:pPr>
        <w:numPr>
          <w:ilvl w:val="0"/>
          <w:numId w:val="33"/>
        </w:numPr>
        <w:spacing w:after="0" w:line="240" w:lineRule="auto"/>
        <w:jc w:val="both"/>
      </w:pPr>
      <w:proofErr w:type="spellStart"/>
      <w:r w:rsidRPr="00430F04">
        <w:t>Разматрање</w:t>
      </w:r>
      <w:proofErr w:type="spellEnd"/>
      <w:r w:rsidRPr="00430F04">
        <w:t xml:space="preserve"> </w:t>
      </w:r>
      <w:proofErr w:type="spellStart"/>
      <w:r w:rsidRPr="00430F04">
        <w:t>предлога</w:t>
      </w:r>
      <w:proofErr w:type="spellEnd"/>
      <w:r w:rsidRPr="00430F04">
        <w:rPr>
          <w:lang w:val="sr-Cyrl-CS"/>
        </w:rPr>
        <w:t xml:space="preserve"> </w:t>
      </w:r>
      <w:r>
        <w:rPr>
          <w:lang w:val="sr-Cyrl-CS"/>
        </w:rPr>
        <w:t>Закључка о</w:t>
      </w:r>
      <w:r w:rsidRPr="00C300DA">
        <w:rPr>
          <w:lang w:val="sr-Cyrl-CS"/>
        </w:rPr>
        <w:t xml:space="preserve"> давању сагласности на I</w:t>
      </w:r>
      <w:proofErr w:type="spellStart"/>
      <w:r w:rsidRPr="00C300DA">
        <w:rPr>
          <w:lang w:val="hu-HU"/>
        </w:rPr>
        <w:t>I</w:t>
      </w:r>
      <w:proofErr w:type="spellEnd"/>
      <w:r w:rsidRPr="00C300DA">
        <w:t xml:space="preserve"> </w:t>
      </w:r>
      <w:proofErr w:type="spellStart"/>
      <w:r w:rsidRPr="00C300DA">
        <w:t>измену</w:t>
      </w:r>
      <w:proofErr w:type="spellEnd"/>
      <w:r>
        <w:rPr>
          <w:lang w:val="sr-Cyrl-CS"/>
        </w:rPr>
        <w:t xml:space="preserve"> П</w:t>
      </w:r>
      <w:r w:rsidRPr="00C300DA">
        <w:rPr>
          <w:lang w:val="sr-Cyrl-CS"/>
        </w:rPr>
        <w:t>рограма</w:t>
      </w:r>
      <w:r>
        <w:rPr>
          <w:lang w:val="sr-Cyrl-CS"/>
        </w:rPr>
        <w:t xml:space="preserve"> пословања Ј</w:t>
      </w:r>
      <w:r w:rsidRPr="00C300DA">
        <w:rPr>
          <w:lang w:val="sr-Cyrl-CS"/>
        </w:rPr>
        <w:t xml:space="preserve">авног </w:t>
      </w:r>
      <w:proofErr w:type="spellStart"/>
      <w:r>
        <w:t>предузећа</w:t>
      </w:r>
      <w:proofErr w:type="spellEnd"/>
      <w:r>
        <w:t xml:space="preserve"> </w:t>
      </w:r>
      <w:proofErr w:type="spellStart"/>
      <w:r>
        <w:t>Е</w:t>
      </w:r>
      <w:r w:rsidRPr="00C300DA">
        <w:t>лгас</w:t>
      </w:r>
      <w:proofErr w:type="spellEnd"/>
      <w:r w:rsidRPr="00C300DA">
        <w:t xml:space="preserve"> </w:t>
      </w:r>
      <w:proofErr w:type="spellStart"/>
      <w:r>
        <w:rPr>
          <w:lang w:val="sr-Cyrl-CS"/>
        </w:rPr>
        <w:t>С</w:t>
      </w:r>
      <w:r w:rsidRPr="00C300DA">
        <w:rPr>
          <w:lang w:val="sr-Cyrl-CS"/>
        </w:rPr>
        <w:t>ента</w:t>
      </w:r>
      <w:proofErr w:type="spellEnd"/>
      <w:r w:rsidRPr="00C300DA">
        <w:rPr>
          <w:lang w:val="sr-Cyrl-CS"/>
        </w:rPr>
        <w:t xml:space="preserve"> за 202</w:t>
      </w:r>
      <w:r w:rsidRPr="00C300DA">
        <w:rPr>
          <w:lang w:val="hu-HU"/>
        </w:rPr>
        <w:t>5</w:t>
      </w:r>
      <w:r w:rsidRPr="00C300DA">
        <w:rPr>
          <w:lang w:val="sr-Cyrl-CS"/>
        </w:rPr>
        <w:t xml:space="preserve">. </w:t>
      </w:r>
      <w:r>
        <w:rPr>
          <w:lang w:val="sr-Cyrl-CS"/>
        </w:rPr>
        <w:t>г</w:t>
      </w:r>
      <w:r w:rsidRPr="00C300DA">
        <w:rPr>
          <w:lang w:val="sr-Cyrl-CS"/>
        </w:rPr>
        <w:t xml:space="preserve">одину  </w:t>
      </w:r>
      <w:r w:rsidRPr="00430F04">
        <w:t>;</w:t>
      </w:r>
    </w:p>
    <w:p w:rsidR="00ED3998" w:rsidRPr="00430F04" w:rsidRDefault="00ED3998" w:rsidP="00ED3998">
      <w:pPr>
        <w:numPr>
          <w:ilvl w:val="0"/>
          <w:numId w:val="33"/>
        </w:numPr>
        <w:spacing w:after="0" w:line="240" w:lineRule="auto"/>
        <w:jc w:val="both"/>
      </w:pPr>
      <w:proofErr w:type="spellStart"/>
      <w:r w:rsidRPr="00430F04">
        <w:t>Разматрање</w:t>
      </w:r>
      <w:proofErr w:type="spellEnd"/>
      <w:r w:rsidRPr="00430F04">
        <w:t xml:space="preserve"> </w:t>
      </w:r>
      <w:proofErr w:type="spellStart"/>
      <w:r w:rsidRPr="00430F04">
        <w:t>предлога</w:t>
      </w:r>
      <w:proofErr w:type="spellEnd"/>
      <w:r w:rsidRPr="00430F04">
        <w:rPr>
          <w:lang w:val="sr-Cyrl-CS"/>
        </w:rPr>
        <w:t xml:space="preserve"> </w:t>
      </w:r>
      <w:proofErr w:type="spellStart"/>
      <w:r>
        <w:rPr>
          <w:rFonts w:eastAsia="Tahoma"/>
          <w:bCs/>
        </w:rPr>
        <w:t>Закључка</w:t>
      </w:r>
      <w:proofErr w:type="spellEnd"/>
      <w:r>
        <w:rPr>
          <w:rFonts w:eastAsia="Tahoma"/>
          <w:bCs/>
        </w:rPr>
        <w:t xml:space="preserve"> </w:t>
      </w:r>
      <w:r w:rsidRPr="00C300DA">
        <w:rPr>
          <w:bCs/>
          <w:lang w:val="sr-Cyrl-CS"/>
        </w:rPr>
        <w:t xml:space="preserve">о давању </w:t>
      </w:r>
      <w:r>
        <w:rPr>
          <w:bCs/>
          <w:lang w:val="sr-Cyrl-CS"/>
        </w:rPr>
        <w:t>сагласности на Одлуку Н</w:t>
      </w:r>
      <w:r w:rsidRPr="00C300DA">
        <w:rPr>
          <w:bCs/>
          <w:lang w:val="sr-Cyrl-CS"/>
        </w:rPr>
        <w:t xml:space="preserve">адзорног одбора о </w:t>
      </w:r>
      <w:proofErr w:type="spellStart"/>
      <w:r w:rsidRPr="00C300DA">
        <w:rPr>
          <w:bCs/>
        </w:rPr>
        <w:t>утврђивању</w:t>
      </w:r>
      <w:proofErr w:type="spellEnd"/>
      <w:r w:rsidRPr="00C300DA">
        <w:rPr>
          <w:bCs/>
          <w:lang w:val="sr-Cyrl-CS"/>
        </w:rPr>
        <w:t xml:space="preserve"> цене топлотне енергије број </w:t>
      </w:r>
      <w:r w:rsidRPr="00C300DA">
        <w:rPr>
          <w:bCs/>
        </w:rPr>
        <w:t>1</w:t>
      </w:r>
      <w:r w:rsidRPr="00C300DA">
        <w:rPr>
          <w:bCs/>
          <w:lang w:val="sr-Cyrl-CS"/>
        </w:rPr>
        <w:t>-</w:t>
      </w:r>
      <w:r w:rsidRPr="00C300DA">
        <w:rPr>
          <w:bCs/>
        </w:rPr>
        <w:t>2</w:t>
      </w:r>
      <w:r w:rsidRPr="00C300DA">
        <w:rPr>
          <w:bCs/>
          <w:lang w:val="sr-Cyrl-CS"/>
        </w:rPr>
        <w:t>-1</w:t>
      </w:r>
      <w:r w:rsidRPr="00C300DA">
        <w:rPr>
          <w:bCs/>
        </w:rPr>
        <w:t>3</w:t>
      </w:r>
      <w:r w:rsidRPr="00C300DA">
        <w:rPr>
          <w:bCs/>
          <w:lang w:val="sr-Cyrl-CS"/>
        </w:rPr>
        <w:t>/202</w:t>
      </w:r>
      <w:r w:rsidRPr="00C300DA">
        <w:rPr>
          <w:bCs/>
        </w:rPr>
        <w:t xml:space="preserve">5 </w:t>
      </w:r>
      <w:r w:rsidRPr="00C300DA">
        <w:rPr>
          <w:bCs/>
          <w:lang w:val="sr-Cyrl-CS"/>
        </w:rPr>
        <w:t xml:space="preserve">од </w:t>
      </w:r>
      <w:r w:rsidRPr="00C300DA">
        <w:rPr>
          <w:bCs/>
        </w:rPr>
        <w:t>22.09</w:t>
      </w:r>
      <w:r w:rsidRPr="00C300DA">
        <w:rPr>
          <w:bCs/>
          <w:lang w:val="sr-Cyrl-CS"/>
        </w:rPr>
        <w:t xml:space="preserve">.2025. </w:t>
      </w:r>
      <w:r>
        <w:rPr>
          <w:bCs/>
          <w:lang w:val="sr-Cyrl-CS"/>
        </w:rPr>
        <w:t>године Јавног предузећа Елгас С</w:t>
      </w:r>
      <w:r w:rsidRPr="00C300DA">
        <w:rPr>
          <w:bCs/>
          <w:lang w:val="sr-Cyrl-CS"/>
        </w:rPr>
        <w:t>ента</w:t>
      </w:r>
      <w:r w:rsidRPr="00430F04">
        <w:t>;</w:t>
      </w:r>
    </w:p>
    <w:p w:rsidR="00ED3998" w:rsidRPr="00430F04" w:rsidRDefault="00ED3998" w:rsidP="00ED3998">
      <w:pPr>
        <w:numPr>
          <w:ilvl w:val="0"/>
          <w:numId w:val="33"/>
        </w:numPr>
        <w:spacing w:after="0" w:line="240" w:lineRule="auto"/>
        <w:jc w:val="both"/>
      </w:pPr>
      <w:proofErr w:type="spellStart"/>
      <w:r w:rsidRPr="00430F04">
        <w:t>Разматрање</w:t>
      </w:r>
      <w:proofErr w:type="spellEnd"/>
      <w:r w:rsidRPr="00430F04">
        <w:t xml:space="preserve"> </w:t>
      </w:r>
      <w:proofErr w:type="spellStart"/>
      <w:r w:rsidRPr="00430F04">
        <w:t>предлога</w:t>
      </w:r>
      <w:proofErr w:type="spellEnd"/>
      <w:r w:rsidRPr="00430F04">
        <w:t xml:space="preserve"> </w:t>
      </w:r>
      <w:r w:rsidRPr="00C300DA">
        <w:rPr>
          <w:lang w:val="sr-Cyrl-CS"/>
        </w:rPr>
        <w:t>З</w:t>
      </w:r>
      <w:r>
        <w:rPr>
          <w:lang w:val="sr-Cyrl-CS"/>
        </w:rPr>
        <w:t>акључ</w:t>
      </w:r>
      <w:r w:rsidRPr="00C300DA">
        <w:rPr>
          <w:lang w:val="sr-Cyrl-CS"/>
        </w:rPr>
        <w:t>к</w:t>
      </w:r>
      <w:r>
        <w:rPr>
          <w:lang w:val="sr-Cyrl-CS"/>
        </w:rPr>
        <w:t>а</w:t>
      </w:r>
      <w:r w:rsidRPr="00C300DA">
        <w:rPr>
          <w:lang w:val="sr-Cyrl-CS"/>
        </w:rPr>
        <w:t xml:space="preserve"> о давању сагласности на I</w:t>
      </w:r>
      <w:proofErr w:type="spellStart"/>
      <w:r w:rsidRPr="00C300DA">
        <w:rPr>
          <w:lang w:val="hu-HU"/>
        </w:rPr>
        <w:t>I</w:t>
      </w:r>
      <w:proofErr w:type="spellEnd"/>
      <w:r w:rsidRPr="00C300DA">
        <w:t xml:space="preserve"> </w:t>
      </w:r>
      <w:proofErr w:type="spellStart"/>
      <w:r w:rsidRPr="00C300DA">
        <w:t>ребаланс</w:t>
      </w:r>
      <w:proofErr w:type="spellEnd"/>
      <w:r w:rsidRPr="00C300DA">
        <w:rPr>
          <w:lang w:val="sr-Cyrl-CS"/>
        </w:rPr>
        <w:t xml:space="preserve"> Програма пословања Јавног комунално-стамбеног п</w:t>
      </w:r>
      <w:proofErr w:type="spellStart"/>
      <w:r w:rsidRPr="00C300DA">
        <w:t>редузећа</w:t>
      </w:r>
      <w:proofErr w:type="spellEnd"/>
      <w:r w:rsidRPr="00C300DA">
        <w:t xml:space="preserve"> </w:t>
      </w:r>
      <w:proofErr w:type="spellStart"/>
      <w:r w:rsidRPr="00C300DA">
        <w:rPr>
          <w:lang w:val="sr-Cyrl-CS"/>
        </w:rPr>
        <w:t>Сента</w:t>
      </w:r>
      <w:proofErr w:type="spellEnd"/>
      <w:r w:rsidRPr="00C300DA">
        <w:rPr>
          <w:lang w:val="sr-Cyrl-CS"/>
        </w:rPr>
        <w:t xml:space="preserve"> за 2025. годину  </w:t>
      </w:r>
      <w:r w:rsidRPr="00430F04">
        <w:t>;</w:t>
      </w:r>
    </w:p>
    <w:p w:rsidR="000628F7" w:rsidRDefault="000628F7" w:rsidP="000628F7">
      <w:pPr>
        <w:pStyle w:val="ListParagraph"/>
        <w:ind w:left="1440"/>
        <w:rPr>
          <w:bCs/>
        </w:rPr>
      </w:pPr>
    </w:p>
    <w:p w:rsidR="00520E64" w:rsidRDefault="00ED3998" w:rsidP="00520E64">
      <w:pPr>
        <w:pStyle w:val="NormalWeb"/>
      </w:pPr>
      <w:proofErr w:type="spellStart"/>
      <w:proofErr w:type="gramStart"/>
      <w:r>
        <w:t>Председник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предложио</w:t>
      </w:r>
      <w:proofErr w:type="spellEnd"/>
      <w:r>
        <w:t xml:space="preserve"> </w:t>
      </w:r>
      <w:proofErr w:type="spellStart"/>
      <w:r>
        <w:t>измену</w:t>
      </w:r>
      <w:proofErr w:type="spellEnd"/>
      <w:r>
        <w:t xml:space="preserve"> </w:t>
      </w:r>
      <w:proofErr w:type="spellStart"/>
      <w:r>
        <w:t>редоследа</w:t>
      </w:r>
      <w:proofErr w:type="spellEnd"/>
      <w:r>
        <w:t xml:space="preserve"> </w:t>
      </w:r>
      <w:proofErr w:type="spellStart"/>
      <w:r>
        <w:t>разматрања</w:t>
      </w:r>
      <w:proofErr w:type="spellEnd"/>
      <w:r>
        <w:t xml:space="preserve"> </w:t>
      </w:r>
      <w:proofErr w:type="spellStart"/>
      <w:r>
        <w:t>тачака</w:t>
      </w:r>
      <w:proofErr w:type="spellEnd"/>
      <w:r>
        <w:t xml:space="preserve"> </w:t>
      </w:r>
      <w:proofErr w:type="spellStart"/>
      <w:r>
        <w:t>дневног</w:t>
      </w:r>
      <w:proofErr w:type="spellEnd"/>
      <w:r>
        <w:t xml:space="preserve"> </w:t>
      </w:r>
      <w:proofErr w:type="spellStart"/>
      <w:r>
        <w:t>реда</w:t>
      </w:r>
      <w:proofErr w:type="spellEnd"/>
      <w:r>
        <w:t xml:space="preserve"> </w:t>
      </w:r>
      <w:proofErr w:type="spellStart"/>
      <w:r>
        <w:t>тако</w:t>
      </w:r>
      <w:proofErr w:type="spellEnd"/>
      <w:r>
        <w:t xml:space="preserve"> </w:t>
      </w:r>
      <w:proofErr w:type="spellStart"/>
      <w:r>
        <w:t>што</w:t>
      </w:r>
      <w:proofErr w:type="spellEnd"/>
      <w:r>
        <w:t xml:space="preserve"> </w:t>
      </w:r>
      <w:proofErr w:type="spellStart"/>
      <w:r>
        <w:t>ће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тачка</w:t>
      </w:r>
      <w:proofErr w:type="spellEnd"/>
      <w:r>
        <w:t xml:space="preserve"> 10 </w:t>
      </w:r>
      <w:proofErr w:type="spellStart"/>
      <w:r>
        <w:t>разматрати</w:t>
      </w:r>
      <w:proofErr w:type="spellEnd"/>
      <w:r>
        <w:t xml:space="preserve"> </w:t>
      </w:r>
      <w:proofErr w:type="spellStart"/>
      <w:r>
        <w:t>као</w:t>
      </w:r>
      <w:proofErr w:type="spellEnd"/>
      <w:r w:rsidR="002E6786">
        <w:t xml:space="preserve"> 6</w:t>
      </w:r>
      <w:r>
        <w:t xml:space="preserve">, </w:t>
      </w:r>
      <w:proofErr w:type="spellStart"/>
      <w:r>
        <w:t>док</w:t>
      </w:r>
      <w:proofErr w:type="spellEnd"/>
      <w:r>
        <w:t xml:space="preserve"> </w:t>
      </w:r>
      <w:proofErr w:type="spellStart"/>
      <w:r>
        <w:t>ће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остале</w:t>
      </w:r>
      <w:proofErr w:type="spellEnd"/>
      <w:r>
        <w:t xml:space="preserve"> </w:t>
      </w:r>
      <w:proofErr w:type="spellStart"/>
      <w:r>
        <w:t>тачке</w:t>
      </w:r>
      <w:proofErr w:type="spellEnd"/>
      <w:r>
        <w:t xml:space="preserve"> </w:t>
      </w:r>
      <w:proofErr w:type="spellStart"/>
      <w:r>
        <w:t>разматрати</w:t>
      </w:r>
      <w:proofErr w:type="spellEnd"/>
      <w:r>
        <w:t xml:space="preserve"> </w:t>
      </w:r>
      <w:proofErr w:type="spellStart"/>
      <w:r>
        <w:t>по</w:t>
      </w:r>
      <w:proofErr w:type="spellEnd"/>
      <w:r>
        <w:t xml:space="preserve"> </w:t>
      </w:r>
      <w:proofErr w:type="spellStart"/>
      <w:r>
        <w:t>утврђеном</w:t>
      </w:r>
      <w:proofErr w:type="spellEnd"/>
      <w:r>
        <w:t xml:space="preserve"> </w:t>
      </w:r>
      <w:proofErr w:type="spellStart"/>
      <w:r>
        <w:t>редоследу</w:t>
      </w:r>
      <w:proofErr w:type="spellEnd"/>
      <w:r>
        <w:t>.</w:t>
      </w:r>
      <w:proofErr w:type="gramEnd"/>
      <w:r>
        <w:t xml:space="preserve"> </w:t>
      </w:r>
    </w:p>
    <w:p w:rsidR="00520E64" w:rsidRDefault="00520E64" w:rsidP="00520E64">
      <w:pPr>
        <w:pStyle w:val="NormalWeb"/>
      </w:pPr>
      <w:proofErr w:type="spellStart"/>
      <w:proofErr w:type="gramStart"/>
      <w:r>
        <w:t>Предлог</w:t>
      </w:r>
      <w:proofErr w:type="spellEnd"/>
      <w:r>
        <w:t xml:space="preserve"> </w:t>
      </w:r>
      <w:proofErr w:type="spellStart"/>
      <w:r>
        <w:t>председника</w:t>
      </w:r>
      <w:proofErr w:type="spellEnd"/>
      <w:r>
        <w:t xml:space="preserve"> </w:t>
      </w:r>
      <w:proofErr w:type="spellStart"/>
      <w:r w:rsidR="00ED3998">
        <w:t>је</w:t>
      </w:r>
      <w:proofErr w:type="spellEnd"/>
      <w:r w:rsidR="00ED3998">
        <w:t xml:space="preserve"> </w:t>
      </w:r>
      <w:proofErr w:type="spellStart"/>
      <w:r w:rsidR="00ED3998">
        <w:t>једногласно</w:t>
      </w:r>
      <w:proofErr w:type="spellEnd"/>
      <w:r w:rsidR="00ED3998">
        <w:t xml:space="preserve"> </w:t>
      </w:r>
      <w:proofErr w:type="spellStart"/>
      <w:r>
        <w:t>прихваћен</w:t>
      </w:r>
      <w:proofErr w:type="spellEnd"/>
      <w:r>
        <w:t>.</w:t>
      </w:r>
      <w:proofErr w:type="gramEnd"/>
    </w:p>
    <w:p w:rsidR="00616D74" w:rsidRPr="00616D74" w:rsidRDefault="00520E64" w:rsidP="00520E64">
      <w:pPr>
        <w:pStyle w:val="NormalWeb"/>
      </w:pPr>
      <w:proofErr w:type="spellStart"/>
      <w:r>
        <w:lastRenderedPageBreak/>
        <w:t>Дневни</w:t>
      </w:r>
      <w:proofErr w:type="spellEnd"/>
      <w:r>
        <w:t xml:space="preserve"> </w:t>
      </w:r>
      <w:proofErr w:type="spellStart"/>
      <w:r>
        <w:t>ред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једногласно</w:t>
      </w:r>
      <w:proofErr w:type="spellEnd"/>
      <w:r>
        <w:t xml:space="preserve"> </w:t>
      </w:r>
      <w:proofErr w:type="spellStart"/>
      <w:r>
        <w:t>усвојен</w:t>
      </w:r>
      <w:proofErr w:type="spellEnd"/>
      <w:r>
        <w:t>.</w:t>
      </w:r>
    </w:p>
    <w:p w:rsidR="00F871E9" w:rsidRPr="0060654F" w:rsidRDefault="00F871E9" w:rsidP="00F871E9">
      <w:pPr>
        <w:pStyle w:val="ListParagraph"/>
        <w:ind w:left="0"/>
        <w:jc w:val="both"/>
        <w:rPr>
          <w:u w:val="single"/>
        </w:rPr>
      </w:pPr>
      <w:r w:rsidRPr="0060654F">
        <w:rPr>
          <w:u w:val="single"/>
        </w:rPr>
        <w:t>1.тачка</w:t>
      </w:r>
    </w:p>
    <w:p w:rsidR="00404BCD" w:rsidRDefault="00023BED" w:rsidP="00F871E9">
      <w:pPr>
        <w:pStyle w:val="ListParagraph"/>
        <w:ind w:left="0"/>
        <w:jc w:val="both"/>
        <w:rPr>
          <w:bCs/>
          <w:u w:val="single"/>
          <w:lang w:val="sr-Cyrl-CS"/>
        </w:rPr>
      </w:pPr>
      <w:r>
        <w:rPr>
          <w:bCs/>
          <w:u w:val="single"/>
          <w:lang w:val="sr-Cyrl-CS"/>
        </w:rPr>
        <w:t xml:space="preserve">Утврђивање текста записника са </w:t>
      </w:r>
      <w:r w:rsidR="00ED3998">
        <w:rPr>
          <w:bCs/>
          <w:u w:val="single"/>
        </w:rPr>
        <w:t>7</w:t>
      </w:r>
      <w:r w:rsidR="00E4344F">
        <w:rPr>
          <w:bCs/>
          <w:u w:val="single"/>
          <w:lang w:val="sr-Cyrl-CS"/>
        </w:rPr>
        <w:t xml:space="preserve">. </w:t>
      </w:r>
      <w:r w:rsidR="000C6056" w:rsidRPr="000C6056">
        <w:rPr>
          <w:bCs/>
          <w:u w:val="single"/>
          <w:lang w:val="sr-Cyrl-CS"/>
        </w:rPr>
        <w:t xml:space="preserve">редовне </w:t>
      </w:r>
      <w:r w:rsidR="00E4344F">
        <w:rPr>
          <w:bCs/>
          <w:u w:val="single"/>
          <w:lang w:val="sr-Cyrl-CS"/>
        </w:rPr>
        <w:t>с</w:t>
      </w:r>
      <w:r w:rsidR="00F42AAF">
        <w:rPr>
          <w:bCs/>
          <w:u w:val="single"/>
          <w:lang w:val="sr-Cyrl-CS"/>
        </w:rPr>
        <w:t>еднице одбора</w:t>
      </w:r>
    </w:p>
    <w:p w:rsidR="00F42AAF" w:rsidRDefault="00F42AAF" w:rsidP="00F871E9">
      <w:pPr>
        <w:pStyle w:val="ListParagraph"/>
        <w:ind w:left="0"/>
        <w:jc w:val="both"/>
        <w:rPr>
          <w:bCs/>
          <w:u w:val="single"/>
          <w:lang w:val="sr-Cyrl-CS"/>
        </w:rPr>
      </w:pPr>
    </w:p>
    <w:p w:rsidR="00F42AAF" w:rsidRPr="00F42AAF" w:rsidRDefault="00F42AAF" w:rsidP="00F871E9">
      <w:pPr>
        <w:pStyle w:val="ListParagraph"/>
        <w:ind w:left="0"/>
        <w:jc w:val="both"/>
        <w:rPr>
          <w:bCs/>
          <w:lang w:val="sr-Cyrl-CS"/>
        </w:rPr>
      </w:pPr>
      <w:r w:rsidRPr="00F42AAF">
        <w:rPr>
          <w:bCs/>
          <w:lang w:val="sr-Cyrl-CS"/>
        </w:rPr>
        <w:t xml:space="preserve">Записник се усваја </w:t>
      </w:r>
      <w:r w:rsidR="000C6056">
        <w:rPr>
          <w:bCs/>
        </w:rPr>
        <w:t xml:space="preserve">једногласно </w:t>
      </w:r>
      <w:r w:rsidRPr="00F42AAF">
        <w:rPr>
          <w:bCs/>
          <w:lang w:val="sr-Cyrl-CS"/>
        </w:rPr>
        <w:t>без примедби.</w:t>
      </w:r>
    </w:p>
    <w:p w:rsidR="00F42AAF" w:rsidRDefault="00F42AAF" w:rsidP="00F871E9">
      <w:pPr>
        <w:pStyle w:val="ListParagraph"/>
        <w:ind w:left="0"/>
        <w:jc w:val="both"/>
        <w:rPr>
          <w:bCs/>
          <w:u w:val="single"/>
          <w:lang w:val="sr-Cyrl-CS"/>
        </w:rPr>
      </w:pPr>
    </w:p>
    <w:p w:rsidR="00F42AAF" w:rsidRDefault="00F42AAF" w:rsidP="00F871E9">
      <w:pPr>
        <w:pStyle w:val="ListParagraph"/>
        <w:ind w:left="0"/>
        <w:jc w:val="both"/>
        <w:rPr>
          <w:bCs/>
          <w:u w:val="single"/>
          <w:lang w:val="en-US"/>
        </w:rPr>
      </w:pPr>
      <w:r>
        <w:rPr>
          <w:bCs/>
          <w:u w:val="single"/>
          <w:lang w:val="sr-Cyrl-CS"/>
        </w:rPr>
        <w:t>2. тачка</w:t>
      </w:r>
    </w:p>
    <w:p w:rsidR="00325373" w:rsidRPr="00325373" w:rsidRDefault="00325373" w:rsidP="00325373">
      <w:pPr>
        <w:spacing w:after="0" w:line="240" w:lineRule="auto"/>
        <w:jc w:val="both"/>
        <w:rPr>
          <w:u w:val="single"/>
        </w:rPr>
      </w:pPr>
      <w:proofErr w:type="spellStart"/>
      <w:r w:rsidRPr="00325373">
        <w:rPr>
          <w:u w:val="single"/>
        </w:rPr>
        <w:t>Разматрање</w:t>
      </w:r>
      <w:proofErr w:type="spellEnd"/>
      <w:r w:rsidRPr="00325373">
        <w:rPr>
          <w:u w:val="single"/>
        </w:rPr>
        <w:t xml:space="preserve"> </w:t>
      </w:r>
      <w:proofErr w:type="spellStart"/>
      <w:r w:rsidRPr="00325373">
        <w:rPr>
          <w:u w:val="single"/>
        </w:rPr>
        <w:t>предлога</w:t>
      </w:r>
      <w:proofErr w:type="spellEnd"/>
      <w:r w:rsidRPr="00325373">
        <w:rPr>
          <w:u w:val="single"/>
        </w:rPr>
        <w:t xml:space="preserve"> </w:t>
      </w:r>
      <w:proofErr w:type="spellStart"/>
      <w:r w:rsidRPr="00325373">
        <w:rPr>
          <w:u w:val="single"/>
        </w:rPr>
        <w:t>Одлуке</w:t>
      </w:r>
      <w:proofErr w:type="spellEnd"/>
      <w:r w:rsidRPr="00325373">
        <w:rPr>
          <w:u w:val="single"/>
        </w:rPr>
        <w:t xml:space="preserve"> о </w:t>
      </w:r>
      <w:proofErr w:type="spellStart"/>
      <w:r w:rsidRPr="00325373">
        <w:rPr>
          <w:u w:val="single"/>
        </w:rPr>
        <w:t>Измени</w:t>
      </w:r>
      <w:proofErr w:type="spellEnd"/>
      <w:r w:rsidRPr="00325373">
        <w:rPr>
          <w:u w:val="single"/>
        </w:rPr>
        <w:t xml:space="preserve"> и </w:t>
      </w:r>
      <w:proofErr w:type="spellStart"/>
      <w:r w:rsidRPr="00325373">
        <w:rPr>
          <w:u w:val="single"/>
        </w:rPr>
        <w:t>допуни</w:t>
      </w:r>
      <w:proofErr w:type="spellEnd"/>
      <w:r w:rsidRPr="00325373">
        <w:rPr>
          <w:u w:val="single"/>
        </w:rPr>
        <w:t xml:space="preserve"> </w:t>
      </w:r>
      <w:proofErr w:type="spellStart"/>
      <w:r w:rsidRPr="00325373">
        <w:rPr>
          <w:u w:val="single"/>
        </w:rPr>
        <w:t>Одлуке</w:t>
      </w:r>
      <w:proofErr w:type="spellEnd"/>
      <w:r w:rsidRPr="00325373">
        <w:rPr>
          <w:u w:val="single"/>
        </w:rPr>
        <w:t xml:space="preserve"> о </w:t>
      </w:r>
      <w:proofErr w:type="spellStart"/>
      <w:r w:rsidRPr="00325373">
        <w:rPr>
          <w:u w:val="single"/>
        </w:rPr>
        <w:t>изради</w:t>
      </w:r>
      <w:proofErr w:type="spellEnd"/>
      <w:r w:rsidRPr="00325373">
        <w:rPr>
          <w:u w:val="single"/>
        </w:rPr>
        <w:t xml:space="preserve"> </w:t>
      </w:r>
      <w:proofErr w:type="spellStart"/>
      <w:r w:rsidRPr="00325373">
        <w:rPr>
          <w:u w:val="single"/>
        </w:rPr>
        <w:t>Измена</w:t>
      </w:r>
      <w:proofErr w:type="spellEnd"/>
      <w:r w:rsidRPr="00325373">
        <w:rPr>
          <w:u w:val="single"/>
        </w:rPr>
        <w:t xml:space="preserve"> и </w:t>
      </w:r>
      <w:proofErr w:type="spellStart"/>
      <w:r w:rsidRPr="00325373">
        <w:rPr>
          <w:u w:val="single"/>
        </w:rPr>
        <w:t>допуна</w:t>
      </w:r>
      <w:proofErr w:type="spellEnd"/>
      <w:r w:rsidRPr="00325373">
        <w:rPr>
          <w:u w:val="single"/>
        </w:rPr>
        <w:t xml:space="preserve"> </w:t>
      </w:r>
      <w:proofErr w:type="spellStart"/>
      <w:r w:rsidRPr="00325373">
        <w:rPr>
          <w:u w:val="single"/>
        </w:rPr>
        <w:t>Плана</w:t>
      </w:r>
      <w:proofErr w:type="spellEnd"/>
      <w:r w:rsidRPr="00325373">
        <w:rPr>
          <w:u w:val="single"/>
        </w:rPr>
        <w:t xml:space="preserve"> </w:t>
      </w:r>
      <w:proofErr w:type="spellStart"/>
      <w:r w:rsidRPr="00325373">
        <w:rPr>
          <w:u w:val="single"/>
        </w:rPr>
        <w:t>генералне</w:t>
      </w:r>
      <w:proofErr w:type="spellEnd"/>
      <w:r w:rsidRPr="00325373">
        <w:rPr>
          <w:u w:val="single"/>
        </w:rPr>
        <w:t xml:space="preserve"> </w:t>
      </w:r>
      <w:proofErr w:type="spellStart"/>
      <w:r w:rsidRPr="00325373">
        <w:rPr>
          <w:u w:val="single"/>
        </w:rPr>
        <w:t>регулације</w:t>
      </w:r>
      <w:proofErr w:type="spellEnd"/>
      <w:r w:rsidRPr="00325373">
        <w:rPr>
          <w:u w:val="single"/>
          <w:lang w:val="ru-RU"/>
        </w:rPr>
        <w:t xml:space="preserve"> </w:t>
      </w:r>
      <w:proofErr w:type="spellStart"/>
      <w:r w:rsidRPr="00325373">
        <w:rPr>
          <w:u w:val="single"/>
          <w:lang w:val="ru-RU"/>
        </w:rPr>
        <w:t>насеља</w:t>
      </w:r>
      <w:proofErr w:type="spellEnd"/>
      <w:r w:rsidRPr="00325373">
        <w:rPr>
          <w:u w:val="single"/>
          <w:lang w:val="ru-RU"/>
        </w:rPr>
        <w:t xml:space="preserve"> </w:t>
      </w:r>
      <w:proofErr w:type="spellStart"/>
      <w:r w:rsidRPr="00325373">
        <w:rPr>
          <w:u w:val="single"/>
        </w:rPr>
        <w:t>Сента</w:t>
      </w:r>
      <w:proofErr w:type="spellEnd"/>
      <w:r w:rsidRPr="00325373">
        <w:rPr>
          <w:u w:val="single"/>
        </w:rPr>
        <w:t>;</w:t>
      </w:r>
    </w:p>
    <w:p w:rsidR="000325BA" w:rsidRPr="00325373" w:rsidRDefault="000325BA" w:rsidP="00F871E9">
      <w:pPr>
        <w:pStyle w:val="ListParagraph"/>
        <w:ind w:left="0"/>
        <w:jc w:val="both"/>
        <w:rPr>
          <w:bCs/>
          <w:u w:val="single"/>
          <w:lang w:val="en-US"/>
        </w:rPr>
      </w:pPr>
    </w:p>
    <w:p w:rsidR="000325BA" w:rsidRDefault="00023BED" w:rsidP="00C73990">
      <w:pPr>
        <w:pStyle w:val="ListParagraph"/>
        <w:ind w:left="0" w:firstLine="720"/>
        <w:jc w:val="both"/>
        <w:rPr>
          <w:lang w:val="en-US"/>
        </w:rPr>
      </w:pPr>
      <w:r>
        <w:rPr>
          <w:lang w:val="sr-Cyrl-CS"/>
        </w:rPr>
        <w:t>Уводно излагање да</w:t>
      </w:r>
      <w:r>
        <w:rPr>
          <w:lang w:val="en-US"/>
        </w:rPr>
        <w:t>o</w:t>
      </w:r>
      <w:r w:rsidR="000325BA">
        <w:rPr>
          <w:lang w:val="sr-Cyrl-CS"/>
        </w:rPr>
        <w:t xml:space="preserve"> јe</w:t>
      </w:r>
      <w:r w:rsidR="00325373">
        <w:rPr>
          <w:lang w:val="en-US"/>
        </w:rPr>
        <w:t xml:space="preserve"> </w:t>
      </w:r>
      <w:r w:rsidR="00325373">
        <w:t>Миливој Гајин</w:t>
      </w:r>
      <w:r w:rsidR="000325BA">
        <w:rPr>
          <w:lang w:val="en-US"/>
        </w:rPr>
        <w:t>.</w:t>
      </w:r>
    </w:p>
    <w:p w:rsidR="000325BA" w:rsidRDefault="000325BA" w:rsidP="000325BA">
      <w:pPr>
        <w:pStyle w:val="ListParagraph"/>
        <w:ind w:left="0"/>
        <w:jc w:val="both"/>
        <w:rPr>
          <w:lang w:val="en-US"/>
        </w:rPr>
      </w:pPr>
    </w:p>
    <w:p w:rsidR="00C73990" w:rsidRDefault="00C73990" w:rsidP="00C73990">
      <w:pPr>
        <w:pStyle w:val="ListParagraph"/>
        <w:jc w:val="both"/>
      </w:pPr>
      <w:r>
        <w:t>Председник је отворио претрес.</w:t>
      </w:r>
    </w:p>
    <w:p w:rsidR="000325BA" w:rsidRDefault="000325BA" w:rsidP="000325BA">
      <w:pPr>
        <w:pStyle w:val="ListParagraph"/>
        <w:ind w:left="0"/>
        <w:jc w:val="both"/>
        <w:rPr>
          <w:lang w:val="en-US"/>
        </w:rPr>
      </w:pPr>
    </w:p>
    <w:p w:rsidR="00C73990" w:rsidRDefault="00C73990" w:rsidP="00C73990">
      <w:pPr>
        <w:spacing w:after="0" w:line="240" w:lineRule="auto"/>
        <w:ind w:left="720"/>
        <w:jc w:val="both"/>
        <w:rPr>
          <w:szCs w:val="28"/>
          <w:lang w:val="sr-Cyrl-CS"/>
        </w:rPr>
      </w:pPr>
      <w:r>
        <w:rPr>
          <w:szCs w:val="28"/>
          <w:lang w:val="sr-Cyrl-CS"/>
        </w:rPr>
        <w:t>С обзиром да нико од присутних није затражио реч, председник је затвори</w:t>
      </w:r>
      <w:r>
        <w:rPr>
          <w:szCs w:val="28"/>
        </w:rPr>
        <w:t>o</w:t>
      </w:r>
      <w:r>
        <w:rPr>
          <w:szCs w:val="28"/>
          <w:lang w:val="sr-Cyrl-CS"/>
        </w:rPr>
        <w:t xml:space="preserve"> претрес и предлог ставио на гласање.</w:t>
      </w:r>
    </w:p>
    <w:p w:rsidR="00C73990" w:rsidRPr="00382406" w:rsidRDefault="00C73990" w:rsidP="00C73990">
      <w:pPr>
        <w:spacing w:after="0" w:line="240" w:lineRule="auto"/>
        <w:jc w:val="both"/>
        <w:rPr>
          <w:szCs w:val="28"/>
        </w:rPr>
      </w:pPr>
    </w:p>
    <w:p w:rsidR="00C73990" w:rsidRPr="00730E40" w:rsidRDefault="00C73990" w:rsidP="00C73990">
      <w:pPr>
        <w:pStyle w:val="ListParagraph"/>
        <w:ind w:left="0" w:firstLine="720"/>
        <w:jc w:val="both"/>
      </w:pPr>
      <w:r>
        <w:rPr>
          <w:szCs w:val="28"/>
          <w:lang w:val="sr-Cyrl-CS"/>
        </w:rPr>
        <w:t>Након гласања констатовао да је већином гласова</w:t>
      </w:r>
      <w:r>
        <w:rPr>
          <w:lang w:val="en-US"/>
        </w:rPr>
        <w:t xml:space="preserve"> (3 </w:t>
      </w:r>
      <w:proofErr w:type="spellStart"/>
      <w:r>
        <w:rPr>
          <w:lang w:val="en-US"/>
        </w:rPr>
        <w:t>за</w:t>
      </w:r>
      <w:proofErr w:type="spellEnd"/>
      <w:r>
        <w:rPr>
          <w:lang w:val="en-US"/>
        </w:rPr>
        <w:t xml:space="preserve"> и 1</w:t>
      </w:r>
      <w:r w:rsidR="00360220">
        <w:t xml:space="preserve"> </w:t>
      </w:r>
      <w:r>
        <w:t>уздржан</w:t>
      </w:r>
      <w:r>
        <w:rPr>
          <w:lang w:val="en-US"/>
        </w:rPr>
        <w:t>)</w:t>
      </w:r>
      <w:r>
        <w:rPr>
          <w:lang w:val="sr-Cyrl-CS"/>
        </w:rPr>
        <w:t xml:space="preserve"> донет</w:t>
      </w:r>
    </w:p>
    <w:p w:rsidR="00C73990" w:rsidRDefault="00C73990" w:rsidP="00C73990">
      <w:pPr>
        <w:pStyle w:val="ListParagraph"/>
        <w:ind w:left="0"/>
        <w:jc w:val="both"/>
        <w:rPr>
          <w:lang w:val="sr-Cyrl-CS"/>
        </w:rPr>
      </w:pPr>
    </w:p>
    <w:p w:rsidR="00C73990" w:rsidRDefault="00C73990" w:rsidP="00C73990">
      <w:pPr>
        <w:pStyle w:val="ListParagraph"/>
        <w:ind w:left="4320" w:firstLine="720"/>
        <w:jc w:val="both"/>
        <w:rPr>
          <w:lang w:val="sr-Cyrl-CS"/>
        </w:rPr>
      </w:pPr>
      <w:r>
        <w:rPr>
          <w:lang w:val="sr-Cyrl-CS"/>
        </w:rPr>
        <w:t>З а к љ у ч а к</w:t>
      </w:r>
    </w:p>
    <w:p w:rsidR="000325BA" w:rsidRDefault="000325BA" w:rsidP="000325BA">
      <w:pPr>
        <w:pStyle w:val="ListParagraph"/>
        <w:ind w:left="0"/>
        <w:jc w:val="both"/>
        <w:rPr>
          <w:lang w:val="en-US"/>
        </w:rPr>
      </w:pPr>
    </w:p>
    <w:p w:rsidR="00C73990" w:rsidRDefault="00C73990" w:rsidP="00C73990">
      <w:pPr>
        <w:pStyle w:val="ListParagraph"/>
        <w:ind w:left="3600"/>
        <w:jc w:val="both"/>
      </w:pPr>
      <w:r>
        <w:rPr>
          <w:lang w:val="sr-Cyrl-CS"/>
        </w:rPr>
        <w:t>Усваја се</w:t>
      </w:r>
      <w:r w:rsidRPr="00520E64">
        <w:t xml:space="preserve"> </w:t>
      </w:r>
      <w:r w:rsidRPr="00C73990">
        <w:rPr>
          <w:szCs w:val="28"/>
          <w:lang w:val="sr-Cyrl-CS"/>
        </w:rPr>
        <w:t>предло</w:t>
      </w:r>
      <w:r w:rsidRPr="00325373">
        <w:rPr>
          <w:szCs w:val="28"/>
          <w:lang w:val="sr-Cyrl-CS"/>
        </w:rPr>
        <w:t>г</w:t>
      </w:r>
      <w:r w:rsidR="00325373" w:rsidRPr="00325373">
        <w:t xml:space="preserve"> Одлуке о Измени и допуни Одлуке о изради Измена и допуна Плана генералне регулације</w:t>
      </w:r>
      <w:r w:rsidR="00325373" w:rsidRPr="00325373">
        <w:rPr>
          <w:lang w:val="ru-RU"/>
        </w:rPr>
        <w:t xml:space="preserve"> насеља </w:t>
      </w:r>
      <w:r w:rsidR="00325373" w:rsidRPr="00325373">
        <w:t>Сента</w:t>
      </w:r>
      <w:r w:rsidRPr="00C73990">
        <w:rPr>
          <w:szCs w:val="28"/>
          <w:lang w:val="sr-Cyrl-CS"/>
        </w:rPr>
        <w:t xml:space="preserve"> </w:t>
      </w:r>
      <w:r>
        <w:rPr>
          <w:lang w:val="sr-Cyrl-CS"/>
        </w:rPr>
        <w:t>и предлаже се Скупштини општине на разматрање и усвајање.</w:t>
      </w:r>
    </w:p>
    <w:p w:rsidR="00023BED" w:rsidRDefault="00023BED" w:rsidP="00C73990">
      <w:pPr>
        <w:pStyle w:val="ListParagraph"/>
        <w:ind w:left="3600"/>
        <w:jc w:val="both"/>
      </w:pPr>
    </w:p>
    <w:p w:rsidR="00C73990" w:rsidRDefault="00C73990" w:rsidP="00C73990">
      <w:pPr>
        <w:pStyle w:val="ListParagraph"/>
        <w:ind w:left="3600"/>
        <w:jc w:val="both"/>
      </w:pPr>
    </w:p>
    <w:p w:rsidR="00C73990" w:rsidRPr="0060654F" w:rsidRDefault="008544C1" w:rsidP="00C73990">
      <w:pPr>
        <w:pStyle w:val="ListParagraph"/>
        <w:ind w:left="0"/>
        <w:jc w:val="both"/>
        <w:rPr>
          <w:u w:val="single"/>
        </w:rPr>
      </w:pPr>
      <w:r>
        <w:rPr>
          <w:u w:val="single"/>
        </w:rPr>
        <w:t>3</w:t>
      </w:r>
      <w:r w:rsidR="00C73990" w:rsidRPr="0060654F">
        <w:rPr>
          <w:u w:val="single"/>
        </w:rPr>
        <w:t>.тачка</w:t>
      </w:r>
    </w:p>
    <w:p w:rsidR="00B44D54" w:rsidRPr="00B44D54" w:rsidRDefault="00B44D54" w:rsidP="00B44D54">
      <w:pPr>
        <w:spacing w:after="0" w:line="240" w:lineRule="auto"/>
        <w:jc w:val="both"/>
        <w:rPr>
          <w:rFonts w:eastAsia="Times New Roman"/>
          <w:u w:val="single"/>
          <w:lang w:val="sr-Latn-CS" w:eastAsia="sr-Latn-CS"/>
        </w:rPr>
      </w:pPr>
      <w:r w:rsidRPr="00B44D54">
        <w:rPr>
          <w:rFonts w:eastAsia="Times New Roman"/>
          <w:u w:val="single"/>
          <w:lang w:val="sr-Latn-CS" w:eastAsia="sr-Latn-CS"/>
        </w:rPr>
        <w:t>Разматрање предлога Одлуке о отуђењу грађевинског земљишта из јавне својине општине Сента непосредном погодбом;</w:t>
      </w:r>
    </w:p>
    <w:p w:rsidR="00C73990" w:rsidRPr="00023BED" w:rsidRDefault="00C73990" w:rsidP="00C73990">
      <w:pPr>
        <w:pStyle w:val="ListParagraph"/>
        <w:ind w:left="3600"/>
        <w:jc w:val="both"/>
        <w:rPr>
          <w:u w:val="single"/>
        </w:rPr>
      </w:pPr>
    </w:p>
    <w:p w:rsidR="00023BED" w:rsidRDefault="008544C1" w:rsidP="00023BED">
      <w:pPr>
        <w:pStyle w:val="ListParagraph"/>
        <w:ind w:left="0" w:firstLine="720"/>
        <w:jc w:val="both"/>
        <w:rPr>
          <w:lang w:val="en-US"/>
        </w:rPr>
      </w:pPr>
      <w:r>
        <w:rPr>
          <w:lang w:val="sr-Cyrl-CS"/>
        </w:rPr>
        <w:t xml:space="preserve">Уводно излагање </w:t>
      </w:r>
      <w:r w:rsidR="00023BED">
        <w:rPr>
          <w:lang w:val="sr-Cyrl-CS"/>
        </w:rPr>
        <w:t>да</w:t>
      </w:r>
      <w:r w:rsidR="00023BED">
        <w:rPr>
          <w:lang w:val="en-US"/>
        </w:rPr>
        <w:t>o</w:t>
      </w:r>
      <w:r w:rsidR="00023BED">
        <w:rPr>
          <w:lang w:val="sr-Cyrl-CS"/>
        </w:rPr>
        <w:t xml:space="preserve"> јe</w:t>
      </w:r>
      <w:r w:rsidR="00023BED">
        <w:rPr>
          <w:lang w:val="en-US"/>
        </w:rPr>
        <w:t xml:space="preserve"> </w:t>
      </w:r>
      <w:proofErr w:type="spellStart"/>
      <w:r w:rsidR="00023BED">
        <w:rPr>
          <w:lang w:val="en-US"/>
        </w:rPr>
        <w:t>Золтан</w:t>
      </w:r>
      <w:proofErr w:type="spellEnd"/>
      <w:r w:rsidR="00023BED">
        <w:rPr>
          <w:lang w:val="en-US"/>
        </w:rPr>
        <w:t xml:space="preserve"> </w:t>
      </w:r>
      <w:proofErr w:type="spellStart"/>
      <w:r w:rsidR="00023BED">
        <w:rPr>
          <w:lang w:val="en-US"/>
        </w:rPr>
        <w:t>Шимоњи</w:t>
      </w:r>
      <w:proofErr w:type="spellEnd"/>
      <w:r w:rsidR="00023BED">
        <w:rPr>
          <w:lang w:val="en-US"/>
        </w:rPr>
        <w:t>.</w:t>
      </w:r>
    </w:p>
    <w:p w:rsidR="008544C1" w:rsidRDefault="008544C1" w:rsidP="00023BED">
      <w:pPr>
        <w:pStyle w:val="ListParagraph"/>
        <w:ind w:left="0"/>
        <w:jc w:val="both"/>
        <w:rPr>
          <w:lang w:val="en-US"/>
        </w:rPr>
      </w:pPr>
    </w:p>
    <w:p w:rsidR="008544C1" w:rsidRDefault="008544C1" w:rsidP="008544C1">
      <w:pPr>
        <w:pStyle w:val="ListParagraph"/>
        <w:jc w:val="both"/>
      </w:pPr>
      <w:r>
        <w:t>Председник је отворио претрес.</w:t>
      </w:r>
    </w:p>
    <w:p w:rsidR="008544C1" w:rsidRDefault="008544C1" w:rsidP="008544C1">
      <w:pPr>
        <w:pStyle w:val="ListParagraph"/>
        <w:ind w:left="0" w:firstLine="720"/>
        <w:jc w:val="both"/>
        <w:rPr>
          <w:lang w:val="en-US"/>
        </w:rPr>
      </w:pPr>
    </w:p>
    <w:p w:rsidR="008544C1" w:rsidRDefault="008544C1" w:rsidP="008544C1">
      <w:pPr>
        <w:spacing w:after="0" w:line="240" w:lineRule="auto"/>
        <w:ind w:left="720"/>
        <w:jc w:val="both"/>
        <w:rPr>
          <w:szCs w:val="28"/>
          <w:lang w:val="sr-Cyrl-CS"/>
        </w:rPr>
      </w:pPr>
      <w:r>
        <w:rPr>
          <w:szCs w:val="28"/>
          <w:lang w:val="sr-Cyrl-CS"/>
        </w:rPr>
        <w:t>С обзиром да нико од присутних није затражио реч, председник је затвори</w:t>
      </w:r>
      <w:r>
        <w:rPr>
          <w:szCs w:val="28"/>
        </w:rPr>
        <w:t>o</w:t>
      </w:r>
      <w:r>
        <w:rPr>
          <w:szCs w:val="28"/>
          <w:lang w:val="sr-Cyrl-CS"/>
        </w:rPr>
        <w:t xml:space="preserve"> претрес и предлог ставио на гласање.</w:t>
      </w:r>
    </w:p>
    <w:p w:rsidR="008544C1" w:rsidRPr="00382406" w:rsidRDefault="008544C1" w:rsidP="008544C1">
      <w:pPr>
        <w:spacing w:after="0" w:line="240" w:lineRule="auto"/>
        <w:jc w:val="both"/>
        <w:rPr>
          <w:szCs w:val="28"/>
        </w:rPr>
      </w:pPr>
    </w:p>
    <w:p w:rsidR="008544C1" w:rsidRPr="00A659EA" w:rsidRDefault="008544C1" w:rsidP="008544C1">
      <w:pPr>
        <w:pStyle w:val="ListParagraph"/>
        <w:ind w:left="0" w:firstLine="720"/>
        <w:jc w:val="both"/>
      </w:pPr>
      <w:r>
        <w:rPr>
          <w:szCs w:val="28"/>
          <w:lang w:val="sr-Cyrl-CS"/>
        </w:rPr>
        <w:t xml:space="preserve">Након гласања констатовао да је </w:t>
      </w:r>
      <w:r w:rsidR="00A659EA">
        <w:rPr>
          <w:szCs w:val="28"/>
        </w:rPr>
        <w:t>једногласно</w:t>
      </w:r>
      <w:r w:rsidR="00F6223C">
        <w:rPr>
          <w:szCs w:val="28"/>
        </w:rPr>
        <w:t xml:space="preserve"> </w:t>
      </w:r>
      <w:r w:rsidR="00A659EA">
        <w:rPr>
          <w:lang w:val="en-US"/>
        </w:rPr>
        <w:t>(4</w:t>
      </w:r>
      <w:r>
        <w:rPr>
          <w:lang w:val="en-US"/>
        </w:rPr>
        <w:t xml:space="preserve"> </w:t>
      </w:r>
      <w:proofErr w:type="spellStart"/>
      <w:r>
        <w:rPr>
          <w:lang w:val="en-US"/>
        </w:rPr>
        <w:t>за</w:t>
      </w:r>
      <w:proofErr w:type="spellEnd"/>
      <w:r>
        <w:rPr>
          <w:lang w:val="en-US"/>
        </w:rPr>
        <w:t>)</w:t>
      </w:r>
      <w:r>
        <w:rPr>
          <w:lang w:val="sr-Cyrl-CS"/>
        </w:rPr>
        <w:t xml:space="preserve"> донет</w:t>
      </w:r>
    </w:p>
    <w:p w:rsidR="008544C1" w:rsidRDefault="008544C1" w:rsidP="008544C1">
      <w:pPr>
        <w:pStyle w:val="ListParagraph"/>
        <w:ind w:left="0"/>
        <w:jc w:val="both"/>
        <w:rPr>
          <w:lang w:val="sr-Cyrl-CS"/>
        </w:rPr>
      </w:pPr>
    </w:p>
    <w:p w:rsidR="008544C1" w:rsidRDefault="008544C1" w:rsidP="008544C1">
      <w:pPr>
        <w:pStyle w:val="ListParagraph"/>
        <w:ind w:left="4320" w:firstLine="720"/>
        <w:jc w:val="both"/>
        <w:rPr>
          <w:lang w:val="sr-Cyrl-CS"/>
        </w:rPr>
      </w:pPr>
      <w:r>
        <w:rPr>
          <w:lang w:val="sr-Cyrl-CS"/>
        </w:rPr>
        <w:t>З а к љ у ч а к</w:t>
      </w:r>
    </w:p>
    <w:p w:rsidR="00C73990" w:rsidRPr="00C73990" w:rsidRDefault="00C73990" w:rsidP="00C73990">
      <w:pPr>
        <w:pStyle w:val="ListParagraph"/>
        <w:ind w:left="3600"/>
        <w:jc w:val="both"/>
      </w:pPr>
    </w:p>
    <w:p w:rsidR="008544C1" w:rsidRDefault="008544C1" w:rsidP="008544C1">
      <w:pPr>
        <w:pStyle w:val="ListParagraph"/>
        <w:ind w:left="3600"/>
        <w:jc w:val="both"/>
      </w:pPr>
      <w:r>
        <w:rPr>
          <w:lang w:val="sr-Cyrl-CS"/>
        </w:rPr>
        <w:t>Усваја се</w:t>
      </w:r>
      <w:r w:rsidR="00023BED" w:rsidRPr="00023BED">
        <w:rPr>
          <w:bCs/>
        </w:rPr>
        <w:t xml:space="preserve"> </w:t>
      </w:r>
      <w:r w:rsidR="00023BED" w:rsidRPr="00B44D54">
        <w:rPr>
          <w:bCs/>
        </w:rPr>
        <w:t>предлог</w:t>
      </w:r>
      <w:r w:rsidR="00B44D54" w:rsidRPr="00B44D54">
        <w:t xml:space="preserve"> Одлуке о отуђењу грађевинског земљишта из јавне својине општине Сента непосредном погодбом</w:t>
      </w:r>
      <w:r w:rsidRPr="00520E64">
        <w:t xml:space="preserve"> </w:t>
      </w:r>
      <w:r>
        <w:rPr>
          <w:lang w:val="sr-Cyrl-CS"/>
        </w:rPr>
        <w:t>и предлаже се Скупштини општине на разматрање и усвајање.</w:t>
      </w:r>
    </w:p>
    <w:p w:rsidR="005B5094" w:rsidRDefault="005B5094" w:rsidP="008544C1">
      <w:pPr>
        <w:pStyle w:val="ListParagraph"/>
        <w:ind w:left="3600"/>
        <w:jc w:val="both"/>
      </w:pPr>
    </w:p>
    <w:p w:rsidR="005B5094" w:rsidRDefault="005B5094" w:rsidP="008544C1">
      <w:pPr>
        <w:pStyle w:val="ListParagraph"/>
        <w:ind w:left="3600"/>
        <w:jc w:val="both"/>
      </w:pPr>
    </w:p>
    <w:p w:rsidR="005B5094" w:rsidRDefault="005B5094" w:rsidP="005B5094">
      <w:pPr>
        <w:pStyle w:val="ListParagraph"/>
        <w:ind w:left="0"/>
        <w:jc w:val="both"/>
      </w:pPr>
      <w:r>
        <w:rPr>
          <w:u w:val="single"/>
        </w:rPr>
        <w:t>4</w:t>
      </w:r>
      <w:r w:rsidRPr="0060654F">
        <w:rPr>
          <w:u w:val="single"/>
        </w:rPr>
        <w:t>.тачка</w:t>
      </w:r>
    </w:p>
    <w:p w:rsidR="005B5094" w:rsidRPr="005B5094" w:rsidRDefault="005B5094" w:rsidP="005B5094">
      <w:pPr>
        <w:pStyle w:val="ListParagraph"/>
        <w:ind w:left="0"/>
        <w:rPr>
          <w:u w:val="single"/>
        </w:rPr>
      </w:pPr>
      <w:r w:rsidRPr="005B5094">
        <w:rPr>
          <w:u w:val="single"/>
        </w:rPr>
        <w:t>Разматрање предлога Одлуке о установљавању права стварне службености за изградњу линијског инфраструктурног објекта у корист општине Сента;</w:t>
      </w:r>
    </w:p>
    <w:p w:rsidR="005B5094" w:rsidRDefault="005B5094" w:rsidP="005B5094">
      <w:pPr>
        <w:pStyle w:val="ListParagraph"/>
        <w:ind w:left="0"/>
        <w:jc w:val="both"/>
      </w:pPr>
    </w:p>
    <w:p w:rsidR="005B5094" w:rsidRDefault="005B5094" w:rsidP="005B5094">
      <w:pPr>
        <w:pStyle w:val="ListParagraph"/>
        <w:ind w:left="0" w:firstLine="720"/>
        <w:jc w:val="both"/>
        <w:rPr>
          <w:lang w:val="en-US"/>
        </w:rPr>
      </w:pPr>
      <w:r>
        <w:rPr>
          <w:lang w:val="sr-Cyrl-CS"/>
        </w:rPr>
        <w:t>Уводно излагање да</w:t>
      </w:r>
      <w:r>
        <w:t>о</w:t>
      </w:r>
      <w:r>
        <w:rPr>
          <w:lang w:val="sr-Cyrl-CS"/>
        </w:rPr>
        <w:t xml:space="preserve"> јe </w:t>
      </w:r>
      <w:r>
        <w:t>Золтан Шимоњи</w:t>
      </w:r>
      <w:r>
        <w:rPr>
          <w:lang w:val="en-US"/>
        </w:rPr>
        <w:t>.</w:t>
      </w:r>
    </w:p>
    <w:p w:rsidR="005B5094" w:rsidRDefault="005B5094" w:rsidP="005B5094">
      <w:pPr>
        <w:pStyle w:val="ListParagraph"/>
        <w:ind w:left="0" w:firstLine="720"/>
        <w:jc w:val="both"/>
        <w:rPr>
          <w:lang w:val="en-US"/>
        </w:rPr>
      </w:pPr>
    </w:p>
    <w:p w:rsidR="005B5094" w:rsidRDefault="005B5094" w:rsidP="005B5094">
      <w:pPr>
        <w:pStyle w:val="ListParagraph"/>
        <w:jc w:val="both"/>
      </w:pPr>
      <w:r>
        <w:t>Председник је отворио претрес.</w:t>
      </w:r>
    </w:p>
    <w:p w:rsidR="005B5094" w:rsidRDefault="005B5094" w:rsidP="005B5094">
      <w:pPr>
        <w:pStyle w:val="ListParagraph"/>
        <w:jc w:val="both"/>
      </w:pPr>
    </w:p>
    <w:p w:rsidR="005B5094" w:rsidRDefault="005B5094" w:rsidP="005B5094">
      <w:pPr>
        <w:spacing w:after="0" w:line="240" w:lineRule="auto"/>
        <w:ind w:left="720"/>
        <w:jc w:val="both"/>
        <w:rPr>
          <w:szCs w:val="28"/>
          <w:lang w:val="sr-Cyrl-CS"/>
        </w:rPr>
      </w:pPr>
      <w:r>
        <w:rPr>
          <w:szCs w:val="28"/>
          <w:lang w:val="sr-Cyrl-CS"/>
        </w:rPr>
        <w:t>С обзиром да нико од присутних није затражио реч, председник је затвори</w:t>
      </w:r>
      <w:r>
        <w:rPr>
          <w:szCs w:val="28"/>
        </w:rPr>
        <w:t>o</w:t>
      </w:r>
      <w:r>
        <w:rPr>
          <w:szCs w:val="28"/>
          <w:lang w:val="sr-Cyrl-CS"/>
        </w:rPr>
        <w:t xml:space="preserve"> претрес и предлог ставио на гласање.</w:t>
      </w:r>
    </w:p>
    <w:p w:rsidR="005B5094" w:rsidRPr="00382406" w:rsidRDefault="005B5094" w:rsidP="005B5094">
      <w:pPr>
        <w:spacing w:after="0" w:line="240" w:lineRule="auto"/>
        <w:jc w:val="both"/>
        <w:rPr>
          <w:szCs w:val="28"/>
        </w:rPr>
      </w:pPr>
    </w:p>
    <w:p w:rsidR="005B5094" w:rsidRPr="00730E40" w:rsidRDefault="005B5094" w:rsidP="005B5094">
      <w:pPr>
        <w:pStyle w:val="ListParagraph"/>
        <w:ind w:left="0" w:firstLine="720"/>
        <w:jc w:val="both"/>
      </w:pPr>
      <w:r>
        <w:rPr>
          <w:szCs w:val="28"/>
          <w:lang w:val="sr-Cyrl-CS"/>
        </w:rPr>
        <w:t>Након гласања констатовао да је</w:t>
      </w:r>
      <w:r w:rsidR="00C4234A" w:rsidRPr="00C4234A">
        <w:rPr>
          <w:szCs w:val="28"/>
          <w:lang w:val="sr-Cyrl-CS"/>
        </w:rPr>
        <w:t xml:space="preserve"> </w:t>
      </w:r>
      <w:r w:rsidR="00C4234A">
        <w:rPr>
          <w:szCs w:val="28"/>
          <w:lang w:val="sr-Cyrl-CS"/>
        </w:rPr>
        <w:t>већином гласова</w:t>
      </w:r>
      <w:r w:rsidR="00C4234A">
        <w:rPr>
          <w:lang w:val="en-US"/>
        </w:rPr>
        <w:t xml:space="preserve"> (3 </w:t>
      </w:r>
      <w:proofErr w:type="spellStart"/>
      <w:r w:rsidR="00C4234A">
        <w:rPr>
          <w:lang w:val="en-US"/>
        </w:rPr>
        <w:t>за</w:t>
      </w:r>
      <w:proofErr w:type="spellEnd"/>
      <w:r w:rsidR="00C4234A">
        <w:rPr>
          <w:lang w:val="en-US"/>
        </w:rPr>
        <w:t xml:space="preserve"> и 1</w:t>
      </w:r>
      <w:r w:rsidR="00C4234A">
        <w:t xml:space="preserve"> уздржан</w:t>
      </w:r>
      <w:r w:rsidR="00C4234A">
        <w:rPr>
          <w:lang w:val="en-US"/>
        </w:rPr>
        <w:t>)</w:t>
      </w:r>
      <w:r w:rsidR="00C4234A">
        <w:rPr>
          <w:lang w:val="sr-Cyrl-CS"/>
        </w:rPr>
        <w:t xml:space="preserve"> </w:t>
      </w:r>
      <w:r>
        <w:rPr>
          <w:szCs w:val="28"/>
          <w:lang w:val="sr-Cyrl-CS"/>
        </w:rPr>
        <w:t xml:space="preserve"> </w:t>
      </w:r>
      <w:r>
        <w:rPr>
          <w:lang w:val="sr-Cyrl-CS"/>
        </w:rPr>
        <w:t>донет</w:t>
      </w:r>
    </w:p>
    <w:p w:rsidR="005B5094" w:rsidRPr="003F5366" w:rsidRDefault="005B5094" w:rsidP="005B5094">
      <w:pPr>
        <w:pStyle w:val="ListParagraph"/>
        <w:ind w:left="0"/>
        <w:jc w:val="both"/>
      </w:pPr>
    </w:p>
    <w:p w:rsidR="005B5094" w:rsidRDefault="005B5094" w:rsidP="005B5094">
      <w:pPr>
        <w:pStyle w:val="ListParagraph"/>
        <w:ind w:left="4320" w:firstLine="720"/>
        <w:jc w:val="both"/>
      </w:pPr>
      <w:r>
        <w:rPr>
          <w:lang w:val="sr-Cyrl-CS"/>
        </w:rPr>
        <w:t>З а к љ у ч а к</w:t>
      </w:r>
    </w:p>
    <w:p w:rsidR="005B5094" w:rsidRDefault="005B5094" w:rsidP="005B5094">
      <w:pPr>
        <w:pStyle w:val="ListParagraph"/>
        <w:ind w:left="4320" w:firstLine="720"/>
        <w:jc w:val="both"/>
      </w:pPr>
    </w:p>
    <w:p w:rsidR="005B5094" w:rsidRDefault="005B5094" w:rsidP="005B5094">
      <w:pPr>
        <w:pStyle w:val="ListParagraph"/>
        <w:ind w:left="3600"/>
        <w:jc w:val="both"/>
      </w:pPr>
      <w:r>
        <w:rPr>
          <w:lang w:val="sr-Cyrl-CS"/>
        </w:rPr>
        <w:t>Усваја се</w:t>
      </w:r>
      <w:r w:rsidRPr="00520E64">
        <w:t xml:space="preserve"> </w:t>
      </w:r>
      <w:r w:rsidRPr="005B5094">
        <w:rPr>
          <w:szCs w:val="28"/>
          <w:lang w:val="sr-Cyrl-CS"/>
        </w:rPr>
        <w:t>предлог</w:t>
      </w:r>
      <w:r w:rsidRPr="005B5094">
        <w:t xml:space="preserve"> Одлуке о установљавању права стварне службености за изградњу линијског инфраструктурног објекта у корист општине Сента</w:t>
      </w:r>
      <w:r w:rsidRPr="003F5366">
        <w:t xml:space="preserve"> </w:t>
      </w:r>
      <w:r>
        <w:rPr>
          <w:lang w:val="sr-Cyrl-CS"/>
        </w:rPr>
        <w:t>и предлаже се Скупштини општине на разматрање и усвајање.</w:t>
      </w:r>
    </w:p>
    <w:p w:rsidR="005B5094" w:rsidRDefault="005B5094" w:rsidP="008544C1">
      <w:pPr>
        <w:pStyle w:val="ListParagraph"/>
        <w:ind w:left="3600"/>
        <w:jc w:val="both"/>
      </w:pPr>
    </w:p>
    <w:p w:rsidR="008544C1" w:rsidRDefault="008544C1" w:rsidP="008544C1">
      <w:pPr>
        <w:pStyle w:val="ListParagraph"/>
        <w:ind w:left="0"/>
        <w:jc w:val="both"/>
      </w:pPr>
    </w:p>
    <w:p w:rsidR="008544C1" w:rsidRDefault="005B5094" w:rsidP="008544C1">
      <w:pPr>
        <w:pStyle w:val="ListParagraph"/>
        <w:ind w:left="0"/>
        <w:jc w:val="both"/>
      </w:pPr>
      <w:r>
        <w:rPr>
          <w:u w:val="single"/>
        </w:rPr>
        <w:t>5</w:t>
      </w:r>
      <w:r w:rsidR="008544C1" w:rsidRPr="0060654F">
        <w:rPr>
          <w:u w:val="single"/>
        </w:rPr>
        <w:t>.тачка</w:t>
      </w:r>
    </w:p>
    <w:p w:rsidR="008E1272" w:rsidRPr="008E1272" w:rsidRDefault="008E1272" w:rsidP="008E1272">
      <w:pPr>
        <w:spacing w:after="0" w:line="240" w:lineRule="auto"/>
        <w:jc w:val="both"/>
        <w:rPr>
          <w:u w:val="single"/>
        </w:rPr>
      </w:pPr>
      <w:proofErr w:type="spellStart"/>
      <w:r w:rsidRPr="008E1272">
        <w:rPr>
          <w:u w:val="single"/>
        </w:rPr>
        <w:t>Разматрање</w:t>
      </w:r>
      <w:proofErr w:type="spellEnd"/>
      <w:r w:rsidRPr="008E1272">
        <w:rPr>
          <w:u w:val="single"/>
        </w:rPr>
        <w:t xml:space="preserve"> </w:t>
      </w:r>
      <w:proofErr w:type="spellStart"/>
      <w:r w:rsidRPr="008E1272">
        <w:rPr>
          <w:u w:val="single"/>
        </w:rPr>
        <w:t>предлога</w:t>
      </w:r>
      <w:proofErr w:type="spellEnd"/>
      <w:r w:rsidRPr="008E1272">
        <w:rPr>
          <w:u w:val="single"/>
        </w:rPr>
        <w:t xml:space="preserve"> </w:t>
      </w:r>
      <w:r w:rsidRPr="008E1272">
        <w:rPr>
          <w:u w:val="single"/>
          <w:lang w:val="sr-Cyrl-CS"/>
        </w:rPr>
        <w:t>Закључка о давању сагласности на I</w:t>
      </w:r>
      <w:proofErr w:type="spellStart"/>
      <w:r w:rsidRPr="008E1272">
        <w:rPr>
          <w:u w:val="single"/>
          <w:lang w:val="hu-HU"/>
        </w:rPr>
        <w:t>I</w:t>
      </w:r>
      <w:proofErr w:type="spellEnd"/>
      <w:r w:rsidRPr="008E1272">
        <w:rPr>
          <w:u w:val="single"/>
        </w:rPr>
        <w:t xml:space="preserve"> </w:t>
      </w:r>
      <w:proofErr w:type="spellStart"/>
      <w:r w:rsidRPr="008E1272">
        <w:rPr>
          <w:u w:val="single"/>
        </w:rPr>
        <w:t>ребаланс</w:t>
      </w:r>
      <w:proofErr w:type="spellEnd"/>
      <w:r w:rsidRPr="008E1272">
        <w:rPr>
          <w:u w:val="single"/>
          <w:lang w:val="sr-Cyrl-CS"/>
        </w:rPr>
        <w:t xml:space="preserve"> Програма пословања Јавног комунално-стамбеног п</w:t>
      </w:r>
      <w:proofErr w:type="spellStart"/>
      <w:r w:rsidRPr="008E1272">
        <w:rPr>
          <w:u w:val="single"/>
        </w:rPr>
        <w:t>редузећа</w:t>
      </w:r>
      <w:proofErr w:type="spellEnd"/>
      <w:r w:rsidRPr="008E1272">
        <w:rPr>
          <w:u w:val="single"/>
        </w:rPr>
        <w:t xml:space="preserve"> </w:t>
      </w:r>
      <w:proofErr w:type="spellStart"/>
      <w:r w:rsidRPr="008E1272">
        <w:rPr>
          <w:u w:val="single"/>
          <w:lang w:val="sr-Cyrl-CS"/>
        </w:rPr>
        <w:t>Сента</w:t>
      </w:r>
      <w:proofErr w:type="spellEnd"/>
      <w:r w:rsidRPr="008E1272">
        <w:rPr>
          <w:u w:val="single"/>
          <w:lang w:val="sr-Cyrl-CS"/>
        </w:rPr>
        <w:t xml:space="preserve"> за 2025. годину  </w:t>
      </w:r>
      <w:r w:rsidRPr="008E1272">
        <w:rPr>
          <w:u w:val="single"/>
        </w:rPr>
        <w:t>;</w:t>
      </w:r>
    </w:p>
    <w:p w:rsidR="008544C1" w:rsidRDefault="008544C1" w:rsidP="008544C1">
      <w:pPr>
        <w:pStyle w:val="ListParagraph"/>
        <w:ind w:left="3600"/>
        <w:jc w:val="both"/>
      </w:pPr>
    </w:p>
    <w:p w:rsidR="008544C1" w:rsidRDefault="008544C1" w:rsidP="008544C1">
      <w:pPr>
        <w:pStyle w:val="ListParagraph"/>
        <w:ind w:left="0" w:firstLine="720"/>
        <w:jc w:val="both"/>
        <w:rPr>
          <w:lang w:val="en-US"/>
        </w:rPr>
      </w:pPr>
      <w:r>
        <w:rPr>
          <w:lang w:val="sr-Cyrl-CS"/>
        </w:rPr>
        <w:t>Уводно излагање да</w:t>
      </w:r>
      <w:r w:rsidR="008E1272">
        <w:t>о је Акош Славнић</w:t>
      </w:r>
      <w:r>
        <w:rPr>
          <w:lang w:val="en-US"/>
        </w:rPr>
        <w:t>.</w:t>
      </w:r>
    </w:p>
    <w:p w:rsidR="008544C1" w:rsidRDefault="008544C1" w:rsidP="008544C1">
      <w:pPr>
        <w:pStyle w:val="ListParagraph"/>
        <w:ind w:left="0" w:firstLine="720"/>
        <w:jc w:val="both"/>
        <w:rPr>
          <w:lang w:val="en-US"/>
        </w:rPr>
      </w:pPr>
    </w:p>
    <w:p w:rsidR="00F40557" w:rsidRPr="00F40557" w:rsidRDefault="008544C1" w:rsidP="00F40557">
      <w:pPr>
        <w:pStyle w:val="ListParagraph"/>
        <w:jc w:val="both"/>
      </w:pPr>
      <w:r>
        <w:t>Председник је отворио претрес.</w:t>
      </w:r>
    </w:p>
    <w:p w:rsidR="008544C1" w:rsidRDefault="008544C1" w:rsidP="008544C1">
      <w:pPr>
        <w:pStyle w:val="ListParagraph"/>
        <w:jc w:val="both"/>
      </w:pPr>
    </w:p>
    <w:p w:rsidR="008544C1" w:rsidRDefault="008544C1" w:rsidP="008544C1">
      <w:pPr>
        <w:spacing w:after="0" w:line="240" w:lineRule="auto"/>
        <w:ind w:left="720"/>
        <w:jc w:val="both"/>
        <w:rPr>
          <w:szCs w:val="28"/>
          <w:lang w:val="sr-Cyrl-CS"/>
        </w:rPr>
      </w:pPr>
      <w:r>
        <w:rPr>
          <w:szCs w:val="28"/>
          <w:lang w:val="sr-Cyrl-CS"/>
        </w:rPr>
        <w:t>С обзиром да нико од присутних није затражио реч, председник је затвори</w:t>
      </w:r>
      <w:r>
        <w:rPr>
          <w:szCs w:val="28"/>
        </w:rPr>
        <w:t>o</w:t>
      </w:r>
      <w:r>
        <w:rPr>
          <w:szCs w:val="28"/>
          <w:lang w:val="sr-Cyrl-CS"/>
        </w:rPr>
        <w:t xml:space="preserve"> претрес и предлог ставио на гласање.</w:t>
      </w:r>
    </w:p>
    <w:p w:rsidR="008544C1" w:rsidRPr="00382406" w:rsidRDefault="008544C1" w:rsidP="008544C1">
      <w:pPr>
        <w:spacing w:after="0" w:line="240" w:lineRule="auto"/>
        <w:jc w:val="both"/>
        <w:rPr>
          <w:szCs w:val="28"/>
        </w:rPr>
      </w:pPr>
    </w:p>
    <w:p w:rsidR="008544C1" w:rsidRPr="00730E40" w:rsidRDefault="008544C1" w:rsidP="008544C1">
      <w:pPr>
        <w:pStyle w:val="ListParagraph"/>
        <w:ind w:left="0" w:firstLine="720"/>
        <w:jc w:val="both"/>
      </w:pPr>
      <w:r>
        <w:rPr>
          <w:szCs w:val="28"/>
          <w:lang w:val="sr-Cyrl-CS"/>
        </w:rPr>
        <w:t xml:space="preserve">Након гласања констатовао да је </w:t>
      </w:r>
      <w:r w:rsidR="005B5094">
        <w:rPr>
          <w:szCs w:val="28"/>
          <w:lang w:val="sr-Cyrl-CS"/>
        </w:rPr>
        <w:t>већином гласова</w:t>
      </w:r>
      <w:r w:rsidR="005B5094">
        <w:rPr>
          <w:lang w:val="en-US"/>
        </w:rPr>
        <w:t xml:space="preserve"> (3 </w:t>
      </w:r>
      <w:proofErr w:type="spellStart"/>
      <w:r w:rsidR="005B5094">
        <w:rPr>
          <w:lang w:val="en-US"/>
        </w:rPr>
        <w:t>за</w:t>
      </w:r>
      <w:proofErr w:type="spellEnd"/>
      <w:r w:rsidR="005B5094">
        <w:rPr>
          <w:lang w:val="en-US"/>
        </w:rPr>
        <w:t xml:space="preserve"> и 1</w:t>
      </w:r>
      <w:r w:rsidR="00F40557">
        <w:t xml:space="preserve"> против</w:t>
      </w:r>
      <w:r w:rsidR="005B5094">
        <w:rPr>
          <w:lang w:val="en-US"/>
        </w:rPr>
        <w:t>)</w:t>
      </w:r>
      <w:r w:rsidR="005B5094">
        <w:rPr>
          <w:lang w:val="sr-Cyrl-CS"/>
        </w:rPr>
        <w:t xml:space="preserve"> </w:t>
      </w:r>
      <w:r>
        <w:rPr>
          <w:lang w:val="sr-Cyrl-CS"/>
        </w:rPr>
        <w:t>донет</w:t>
      </w:r>
    </w:p>
    <w:p w:rsidR="008544C1" w:rsidRPr="003F5366" w:rsidRDefault="008544C1" w:rsidP="008544C1">
      <w:pPr>
        <w:pStyle w:val="ListParagraph"/>
        <w:ind w:left="0"/>
        <w:jc w:val="both"/>
      </w:pPr>
    </w:p>
    <w:p w:rsidR="008544C1" w:rsidRDefault="008544C1" w:rsidP="008544C1">
      <w:pPr>
        <w:pStyle w:val="ListParagraph"/>
        <w:ind w:left="4320" w:firstLine="720"/>
        <w:jc w:val="both"/>
      </w:pPr>
      <w:r>
        <w:rPr>
          <w:lang w:val="sr-Cyrl-CS"/>
        </w:rPr>
        <w:t>З а к љ у ч а к</w:t>
      </w:r>
    </w:p>
    <w:p w:rsidR="003F5366" w:rsidRPr="003F5366" w:rsidRDefault="003F5366" w:rsidP="008544C1">
      <w:pPr>
        <w:pStyle w:val="ListParagraph"/>
        <w:ind w:left="4320" w:firstLine="720"/>
        <w:jc w:val="both"/>
      </w:pPr>
    </w:p>
    <w:p w:rsidR="003F5366" w:rsidRDefault="003F5366" w:rsidP="003F5366">
      <w:pPr>
        <w:pStyle w:val="ListParagraph"/>
        <w:ind w:left="3600"/>
        <w:jc w:val="both"/>
      </w:pPr>
      <w:r>
        <w:rPr>
          <w:lang w:val="sr-Cyrl-CS"/>
        </w:rPr>
        <w:t>Усваја се</w:t>
      </w:r>
      <w:r w:rsidRPr="00520E64">
        <w:t xml:space="preserve"> </w:t>
      </w:r>
      <w:r w:rsidRPr="00F40557">
        <w:rPr>
          <w:szCs w:val="28"/>
          <w:lang w:val="sr-Cyrl-CS"/>
        </w:rPr>
        <w:t>предлог</w:t>
      </w:r>
      <w:r w:rsidR="00F40557" w:rsidRPr="00F40557">
        <w:rPr>
          <w:lang w:val="sr-Cyrl-CS"/>
        </w:rPr>
        <w:t xml:space="preserve"> Закључка о давању сагласности на I</w:t>
      </w:r>
      <w:r w:rsidR="00F40557" w:rsidRPr="00F40557">
        <w:rPr>
          <w:lang w:val="hu-HU"/>
        </w:rPr>
        <w:t>I</w:t>
      </w:r>
      <w:r w:rsidR="00F40557" w:rsidRPr="00F40557">
        <w:t xml:space="preserve"> ребаланс</w:t>
      </w:r>
      <w:r w:rsidR="00F40557" w:rsidRPr="00F40557">
        <w:rPr>
          <w:lang w:val="sr-Cyrl-CS"/>
        </w:rPr>
        <w:t xml:space="preserve"> Програма пословања Јавног комунално-стамбеног п</w:t>
      </w:r>
      <w:r w:rsidR="00F40557" w:rsidRPr="00F40557">
        <w:t xml:space="preserve">редузећа </w:t>
      </w:r>
      <w:r w:rsidR="00F40557" w:rsidRPr="00F40557">
        <w:rPr>
          <w:lang w:val="sr-Cyrl-CS"/>
        </w:rPr>
        <w:t>Сента за 2025. годину</w:t>
      </w:r>
      <w:r w:rsidR="00F40557" w:rsidRPr="00065F17">
        <w:rPr>
          <w:lang w:val="sr-Cyrl-CS"/>
        </w:rPr>
        <w:t xml:space="preserve"> </w:t>
      </w:r>
      <w:r w:rsidR="00F40557" w:rsidRPr="00F40557">
        <w:rPr>
          <w:lang w:val="sr-Cyrl-CS"/>
        </w:rPr>
        <w:t xml:space="preserve"> </w:t>
      </w:r>
      <w:r>
        <w:rPr>
          <w:lang w:val="sr-Cyrl-CS"/>
        </w:rPr>
        <w:t>и предлаже се Скупштини општине на разматрање и усвајање.</w:t>
      </w:r>
    </w:p>
    <w:p w:rsidR="003F5366" w:rsidRPr="0045747E" w:rsidRDefault="003F5366" w:rsidP="003F5366">
      <w:pPr>
        <w:pStyle w:val="ListParagraph"/>
        <w:ind w:left="3600"/>
        <w:jc w:val="both"/>
        <w:rPr>
          <w:lang w:val="en-US"/>
        </w:rPr>
      </w:pPr>
    </w:p>
    <w:p w:rsidR="003F5366" w:rsidRDefault="003F5366" w:rsidP="003F5366">
      <w:pPr>
        <w:pStyle w:val="ListParagraph"/>
        <w:ind w:left="0"/>
        <w:jc w:val="both"/>
      </w:pPr>
      <w:proofErr w:type="spellStart"/>
      <w:r>
        <w:rPr>
          <w:u w:val="single"/>
        </w:rPr>
        <w:t>6</w:t>
      </w:r>
      <w:r w:rsidRPr="0060654F">
        <w:rPr>
          <w:u w:val="single"/>
        </w:rPr>
        <w:t>.тачка</w:t>
      </w:r>
      <w:proofErr w:type="spellEnd"/>
    </w:p>
    <w:p w:rsidR="00F40557" w:rsidRPr="00F40557" w:rsidRDefault="00F40557" w:rsidP="00F40557">
      <w:pPr>
        <w:spacing w:after="0" w:line="240" w:lineRule="auto"/>
        <w:jc w:val="both"/>
        <w:rPr>
          <w:u w:val="single"/>
        </w:rPr>
      </w:pPr>
      <w:proofErr w:type="spellStart"/>
      <w:r w:rsidRPr="00F40557">
        <w:rPr>
          <w:u w:val="single"/>
        </w:rPr>
        <w:t>Разматрање</w:t>
      </w:r>
      <w:proofErr w:type="spellEnd"/>
      <w:r w:rsidRPr="00F40557">
        <w:rPr>
          <w:u w:val="single"/>
        </w:rPr>
        <w:t xml:space="preserve"> </w:t>
      </w:r>
      <w:proofErr w:type="spellStart"/>
      <w:r w:rsidRPr="00F40557">
        <w:rPr>
          <w:u w:val="single"/>
        </w:rPr>
        <w:t>предлога</w:t>
      </w:r>
      <w:proofErr w:type="spellEnd"/>
      <w:r w:rsidRPr="00F40557">
        <w:rPr>
          <w:u w:val="single"/>
          <w:lang w:val="sr-Cyrl-CS"/>
        </w:rPr>
        <w:t xml:space="preserve"> </w:t>
      </w:r>
      <w:proofErr w:type="spellStart"/>
      <w:r w:rsidRPr="00F40557">
        <w:rPr>
          <w:u w:val="single"/>
        </w:rPr>
        <w:t>Одлуке</w:t>
      </w:r>
      <w:proofErr w:type="spellEnd"/>
      <w:r w:rsidRPr="00F40557">
        <w:rPr>
          <w:u w:val="single"/>
        </w:rPr>
        <w:t xml:space="preserve"> о </w:t>
      </w:r>
      <w:proofErr w:type="spellStart"/>
      <w:r w:rsidRPr="00F40557">
        <w:rPr>
          <w:u w:val="single"/>
        </w:rPr>
        <w:t>Изменама</w:t>
      </w:r>
      <w:proofErr w:type="spellEnd"/>
      <w:r w:rsidRPr="00F40557">
        <w:rPr>
          <w:u w:val="single"/>
        </w:rPr>
        <w:t xml:space="preserve"> и </w:t>
      </w:r>
      <w:proofErr w:type="spellStart"/>
      <w:r w:rsidRPr="00F40557">
        <w:rPr>
          <w:u w:val="single"/>
        </w:rPr>
        <w:t>допунама</w:t>
      </w:r>
      <w:proofErr w:type="spellEnd"/>
      <w:r w:rsidRPr="00F40557">
        <w:rPr>
          <w:u w:val="single"/>
        </w:rPr>
        <w:t xml:space="preserve"> </w:t>
      </w:r>
      <w:proofErr w:type="spellStart"/>
      <w:r w:rsidRPr="00F40557">
        <w:rPr>
          <w:u w:val="single"/>
        </w:rPr>
        <w:t>Одлуке</w:t>
      </w:r>
      <w:proofErr w:type="spellEnd"/>
      <w:r w:rsidRPr="00F40557">
        <w:rPr>
          <w:u w:val="single"/>
        </w:rPr>
        <w:t xml:space="preserve"> о </w:t>
      </w:r>
      <w:proofErr w:type="spellStart"/>
      <w:r w:rsidRPr="00F40557">
        <w:rPr>
          <w:u w:val="single"/>
        </w:rPr>
        <w:t>условима</w:t>
      </w:r>
      <w:proofErr w:type="spellEnd"/>
      <w:r w:rsidRPr="00F40557">
        <w:rPr>
          <w:u w:val="single"/>
        </w:rPr>
        <w:t xml:space="preserve"> и </w:t>
      </w:r>
      <w:proofErr w:type="spellStart"/>
      <w:r w:rsidRPr="00F40557">
        <w:rPr>
          <w:u w:val="single"/>
        </w:rPr>
        <w:t>начину</w:t>
      </w:r>
      <w:proofErr w:type="spellEnd"/>
      <w:r w:rsidRPr="00F40557">
        <w:rPr>
          <w:u w:val="single"/>
        </w:rPr>
        <w:t xml:space="preserve"> </w:t>
      </w:r>
      <w:proofErr w:type="spellStart"/>
      <w:r w:rsidRPr="00F40557">
        <w:rPr>
          <w:u w:val="single"/>
        </w:rPr>
        <w:t>производње</w:t>
      </w:r>
      <w:proofErr w:type="spellEnd"/>
      <w:r w:rsidRPr="00F40557">
        <w:rPr>
          <w:u w:val="single"/>
        </w:rPr>
        <w:t xml:space="preserve">, </w:t>
      </w:r>
      <w:proofErr w:type="spellStart"/>
      <w:r w:rsidRPr="00F40557">
        <w:rPr>
          <w:u w:val="single"/>
        </w:rPr>
        <w:t>дистрибуције</w:t>
      </w:r>
      <w:proofErr w:type="spellEnd"/>
      <w:r w:rsidRPr="00F40557">
        <w:rPr>
          <w:u w:val="single"/>
        </w:rPr>
        <w:t xml:space="preserve"> и </w:t>
      </w:r>
      <w:proofErr w:type="spellStart"/>
      <w:r w:rsidRPr="00F40557">
        <w:rPr>
          <w:u w:val="single"/>
        </w:rPr>
        <w:t>снабдевања</w:t>
      </w:r>
      <w:proofErr w:type="spellEnd"/>
      <w:r w:rsidRPr="00F40557">
        <w:rPr>
          <w:u w:val="single"/>
        </w:rPr>
        <w:t xml:space="preserve"> </w:t>
      </w:r>
      <w:proofErr w:type="spellStart"/>
      <w:r w:rsidRPr="00F40557">
        <w:rPr>
          <w:u w:val="single"/>
        </w:rPr>
        <w:t>топлотном</w:t>
      </w:r>
      <w:proofErr w:type="spellEnd"/>
      <w:r w:rsidRPr="00F40557">
        <w:rPr>
          <w:u w:val="single"/>
        </w:rPr>
        <w:t xml:space="preserve"> </w:t>
      </w:r>
      <w:proofErr w:type="spellStart"/>
      <w:r w:rsidRPr="00F40557">
        <w:rPr>
          <w:u w:val="single"/>
        </w:rPr>
        <w:t>енергијом</w:t>
      </w:r>
      <w:proofErr w:type="spellEnd"/>
      <w:r w:rsidRPr="00F40557">
        <w:rPr>
          <w:u w:val="single"/>
        </w:rPr>
        <w:t>;</w:t>
      </w:r>
    </w:p>
    <w:p w:rsidR="00F40557" w:rsidRDefault="00F40557" w:rsidP="00F40557">
      <w:pPr>
        <w:pStyle w:val="ListParagraph"/>
        <w:ind w:left="0" w:firstLine="720"/>
        <w:jc w:val="both"/>
        <w:rPr>
          <w:lang w:val="en-US"/>
        </w:rPr>
      </w:pPr>
      <w:r>
        <w:rPr>
          <w:lang w:val="sr-Cyrl-CS"/>
        </w:rPr>
        <w:lastRenderedPageBreak/>
        <w:t>Уводно излагање да</w:t>
      </w:r>
      <w:r>
        <w:t xml:space="preserve">о је </w:t>
      </w:r>
      <w:r w:rsidR="0095645F">
        <w:t>Золтан Шимоњи</w:t>
      </w:r>
      <w:r>
        <w:rPr>
          <w:lang w:val="en-US"/>
        </w:rPr>
        <w:t>.</w:t>
      </w:r>
    </w:p>
    <w:p w:rsidR="00F40557" w:rsidRDefault="00F40557" w:rsidP="00F40557">
      <w:pPr>
        <w:pStyle w:val="ListParagraph"/>
        <w:ind w:left="0" w:firstLine="720"/>
        <w:jc w:val="both"/>
        <w:rPr>
          <w:lang w:val="en-US"/>
        </w:rPr>
      </w:pPr>
    </w:p>
    <w:p w:rsidR="00F40557" w:rsidRDefault="00F40557" w:rsidP="00F40557">
      <w:pPr>
        <w:pStyle w:val="ListParagraph"/>
        <w:jc w:val="both"/>
      </w:pPr>
      <w:r>
        <w:t>Председник је отворио претрес.</w:t>
      </w:r>
    </w:p>
    <w:p w:rsidR="00F40557" w:rsidRDefault="00F40557" w:rsidP="00F40557">
      <w:pPr>
        <w:pStyle w:val="ListParagraph"/>
        <w:jc w:val="both"/>
      </w:pPr>
    </w:p>
    <w:p w:rsidR="00F40557" w:rsidRPr="00065F17" w:rsidRDefault="00F40557" w:rsidP="00A3128A">
      <w:pPr>
        <w:pStyle w:val="ListParagraph"/>
        <w:jc w:val="both"/>
        <w:rPr>
          <w:lang/>
        </w:rPr>
      </w:pPr>
      <w:r>
        <w:t xml:space="preserve">Дискутовали су Золтан Борошђеви, Иштван Белец, </w:t>
      </w:r>
      <w:r w:rsidR="00A3128A">
        <w:t xml:space="preserve">Зоран </w:t>
      </w:r>
      <w:proofErr w:type="spellStart"/>
      <w:r w:rsidR="00A3128A">
        <w:t>Марчета</w:t>
      </w:r>
      <w:proofErr w:type="spellEnd"/>
      <w:r w:rsidR="00067F0C">
        <w:t xml:space="preserve">, </w:t>
      </w:r>
      <w:proofErr w:type="spellStart"/>
      <w:r w:rsidR="00067F0C">
        <w:t>Золтан</w:t>
      </w:r>
      <w:proofErr w:type="spellEnd"/>
      <w:r w:rsidR="00067F0C">
        <w:t xml:space="preserve"> </w:t>
      </w:r>
      <w:proofErr w:type="spellStart"/>
      <w:r w:rsidR="00067F0C">
        <w:t>Шимоњи</w:t>
      </w:r>
      <w:proofErr w:type="spellEnd"/>
      <w:r w:rsidR="00067F0C">
        <w:t>,</w:t>
      </w:r>
      <w:r w:rsidR="006773C1">
        <w:rPr>
          <w:lang/>
        </w:rPr>
        <w:t>и</w:t>
      </w:r>
      <w:r w:rsidR="00067F0C">
        <w:t xml:space="preserve"> </w:t>
      </w:r>
      <w:proofErr w:type="spellStart"/>
      <w:r w:rsidR="00067F0C">
        <w:t>Едит</w:t>
      </w:r>
      <w:proofErr w:type="spellEnd"/>
      <w:r w:rsidR="00067F0C">
        <w:t xml:space="preserve"> </w:t>
      </w:r>
      <w:proofErr w:type="spellStart"/>
      <w:r w:rsidR="00067F0C">
        <w:t>Шарњаи</w:t>
      </w:r>
      <w:proofErr w:type="spellEnd"/>
      <w:r w:rsidR="00067F0C">
        <w:t xml:space="preserve"> </w:t>
      </w:r>
      <w:proofErr w:type="spellStart"/>
      <w:r w:rsidR="00067F0C">
        <w:t>Рожа</w:t>
      </w:r>
      <w:proofErr w:type="spellEnd"/>
      <w:r w:rsidR="00065F17">
        <w:rPr>
          <w:lang/>
        </w:rPr>
        <w:t>.</w:t>
      </w:r>
    </w:p>
    <w:p w:rsidR="00A3128A" w:rsidRPr="00A3128A" w:rsidRDefault="00A3128A" w:rsidP="00A3128A">
      <w:pPr>
        <w:pStyle w:val="ListParagraph"/>
        <w:jc w:val="both"/>
      </w:pPr>
    </w:p>
    <w:p w:rsidR="00A3128A" w:rsidRDefault="00A3128A" w:rsidP="00A3128A">
      <w:pPr>
        <w:spacing w:after="0" w:line="240" w:lineRule="auto"/>
        <w:ind w:left="720"/>
        <w:jc w:val="both"/>
        <w:rPr>
          <w:szCs w:val="28"/>
          <w:lang w:val="sr-Cyrl-CS"/>
        </w:rPr>
      </w:pPr>
      <w:r>
        <w:rPr>
          <w:szCs w:val="28"/>
          <w:lang w:val="sr-Cyrl-CS"/>
        </w:rPr>
        <w:t xml:space="preserve">С обзиром да нико </w:t>
      </w:r>
      <w:r>
        <w:rPr>
          <w:szCs w:val="28"/>
        </w:rPr>
        <w:t xml:space="preserve">више </w:t>
      </w:r>
      <w:r>
        <w:rPr>
          <w:szCs w:val="28"/>
          <w:lang w:val="sr-Cyrl-CS"/>
        </w:rPr>
        <w:t>од присутних није затражио реч, председник је затвори</w:t>
      </w:r>
      <w:r>
        <w:rPr>
          <w:szCs w:val="28"/>
        </w:rPr>
        <w:t>o</w:t>
      </w:r>
      <w:r>
        <w:rPr>
          <w:szCs w:val="28"/>
          <w:lang w:val="sr-Cyrl-CS"/>
        </w:rPr>
        <w:t xml:space="preserve"> претрес и предлог ставио на гласање.</w:t>
      </w:r>
    </w:p>
    <w:p w:rsidR="003F5366" w:rsidRPr="00382406" w:rsidRDefault="003F5366" w:rsidP="003F5366">
      <w:pPr>
        <w:spacing w:after="0" w:line="240" w:lineRule="auto"/>
        <w:jc w:val="both"/>
        <w:rPr>
          <w:szCs w:val="28"/>
        </w:rPr>
      </w:pPr>
    </w:p>
    <w:p w:rsidR="005B5094" w:rsidRPr="0045747E" w:rsidRDefault="005B5094" w:rsidP="00D00887">
      <w:pPr>
        <w:pStyle w:val="ListParagraph"/>
        <w:jc w:val="both"/>
        <w:rPr>
          <w:rFonts w:eastAsia="Calibri"/>
          <w:szCs w:val="28"/>
          <w:lang w:val="sr-Cyrl-CS" w:eastAsia="en-US"/>
        </w:rPr>
      </w:pPr>
      <w:r w:rsidRPr="0045747E">
        <w:rPr>
          <w:rFonts w:eastAsia="Calibri"/>
          <w:szCs w:val="28"/>
          <w:lang w:val="sr-Cyrl-CS" w:eastAsia="en-US"/>
        </w:rPr>
        <w:t xml:space="preserve">Након </w:t>
      </w:r>
      <w:r w:rsidR="002D6EAE">
        <w:rPr>
          <w:rFonts w:eastAsia="Calibri"/>
          <w:szCs w:val="28"/>
          <w:lang w:eastAsia="en-US"/>
        </w:rPr>
        <w:t xml:space="preserve">спроведеног </w:t>
      </w:r>
      <w:r w:rsidRPr="0045747E">
        <w:rPr>
          <w:rFonts w:eastAsia="Calibri"/>
          <w:szCs w:val="28"/>
          <w:lang w:val="sr-Cyrl-CS" w:eastAsia="en-US"/>
        </w:rPr>
        <w:t>гласања</w:t>
      </w:r>
      <w:r w:rsidR="00D00887" w:rsidRPr="0045747E">
        <w:rPr>
          <w:rFonts w:eastAsia="Calibri"/>
          <w:szCs w:val="28"/>
          <w:lang w:val="sr-Cyrl-CS" w:eastAsia="en-US"/>
        </w:rPr>
        <w:t xml:space="preserve"> председник је</w:t>
      </w:r>
      <w:r w:rsidRPr="0045747E">
        <w:rPr>
          <w:rFonts w:eastAsia="Calibri"/>
          <w:szCs w:val="28"/>
          <w:lang w:val="sr-Cyrl-CS" w:eastAsia="en-US"/>
        </w:rPr>
        <w:t xml:space="preserve"> констатовао да </w:t>
      </w:r>
      <w:r w:rsidR="00067F0C" w:rsidRPr="0045747E">
        <w:rPr>
          <w:rFonts w:eastAsia="Calibri"/>
          <w:szCs w:val="28"/>
          <w:lang w:val="sr-Cyrl-CS" w:eastAsia="en-US"/>
        </w:rPr>
        <w:t xml:space="preserve">су чланови одбора уздржани у вези </w:t>
      </w:r>
      <w:r w:rsidR="0095645F" w:rsidRPr="0045747E">
        <w:rPr>
          <w:rFonts w:eastAsia="Calibri"/>
          <w:szCs w:val="28"/>
          <w:lang w:val="sr-Cyrl-CS" w:eastAsia="en-US"/>
        </w:rPr>
        <w:t xml:space="preserve">предлога </w:t>
      </w:r>
      <w:r w:rsidR="00067F0C" w:rsidRPr="0045747E">
        <w:rPr>
          <w:rFonts w:eastAsia="Calibri"/>
          <w:szCs w:val="28"/>
          <w:lang w:val="sr-Cyrl-CS" w:eastAsia="en-US"/>
        </w:rPr>
        <w:t>Одлуке о Изменама и допунама Одлуке о условима и начину производње, дистрибуције и снабдевања топлотном енергијом  (</w:t>
      </w:r>
      <w:r w:rsidR="00067F0C" w:rsidRPr="0045747E">
        <w:rPr>
          <w:rFonts w:eastAsia="Calibri"/>
          <w:b/>
          <w:szCs w:val="28"/>
          <w:lang w:val="sr-Cyrl-CS" w:eastAsia="en-US"/>
        </w:rPr>
        <w:t>4</w:t>
      </w:r>
      <w:r w:rsidRPr="0045747E">
        <w:rPr>
          <w:rFonts w:eastAsia="Calibri"/>
          <w:b/>
          <w:szCs w:val="28"/>
          <w:lang w:val="sr-Cyrl-CS" w:eastAsia="en-US"/>
        </w:rPr>
        <w:t xml:space="preserve"> уздржан</w:t>
      </w:r>
      <w:r w:rsidRPr="0045747E">
        <w:rPr>
          <w:rFonts w:eastAsia="Calibri"/>
          <w:szCs w:val="28"/>
          <w:lang w:val="sr-Cyrl-CS" w:eastAsia="en-US"/>
        </w:rPr>
        <w:t>)</w:t>
      </w:r>
      <w:r w:rsidR="008A2521">
        <w:rPr>
          <w:rFonts w:eastAsia="Calibri"/>
          <w:szCs w:val="28"/>
          <w:lang w:val="sr-Cyrl-CS" w:eastAsia="en-US"/>
        </w:rPr>
        <w:t xml:space="preserve">, </w:t>
      </w:r>
      <w:r w:rsidR="0045747E" w:rsidRPr="0045747E">
        <w:rPr>
          <w:rFonts w:eastAsia="Calibri"/>
          <w:szCs w:val="28"/>
          <w:lang w:val="sr-Cyrl-CS" w:eastAsia="en-US"/>
        </w:rPr>
        <w:t>будући да, према њиховом мишљењу, материјал није био адекватно припремљен.</w:t>
      </w:r>
    </w:p>
    <w:p w:rsidR="003F5366" w:rsidRPr="0045747E" w:rsidRDefault="003F5366" w:rsidP="003F5366">
      <w:pPr>
        <w:pStyle w:val="ListParagraph"/>
        <w:ind w:left="0"/>
        <w:jc w:val="both"/>
        <w:rPr>
          <w:lang w:val="en-US"/>
        </w:rPr>
      </w:pPr>
    </w:p>
    <w:p w:rsidR="000325BA" w:rsidRDefault="000325BA" w:rsidP="000325BA">
      <w:pPr>
        <w:pStyle w:val="ListParagraph"/>
        <w:ind w:left="0"/>
        <w:jc w:val="both"/>
        <w:rPr>
          <w:lang w:val="en-US"/>
        </w:rPr>
      </w:pPr>
    </w:p>
    <w:p w:rsidR="00D841C8" w:rsidRDefault="00D841C8" w:rsidP="00D841C8">
      <w:pPr>
        <w:pStyle w:val="ListParagraph"/>
        <w:ind w:left="0"/>
        <w:jc w:val="both"/>
      </w:pPr>
      <w:r>
        <w:rPr>
          <w:bCs/>
          <w:u w:val="single"/>
          <w:lang w:val="en-US"/>
        </w:rPr>
        <w:t>7.</w:t>
      </w:r>
      <w:r w:rsidRPr="00D841C8">
        <w:rPr>
          <w:u w:val="single"/>
        </w:rPr>
        <w:t xml:space="preserve"> </w:t>
      </w:r>
      <w:proofErr w:type="gramStart"/>
      <w:r w:rsidRPr="0060654F">
        <w:rPr>
          <w:u w:val="single"/>
        </w:rPr>
        <w:t>тачка</w:t>
      </w:r>
      <w:proofErr w:type="gramEnd"/>
    </w:p>
    <w:p w:rsidR="00F40557" w:rsidRPr="00F40557" w:rsidRDefault="00F40557" w:rsidP="00F40557">
      <w:pPr>
        <w:pStyle w:val="ListParagraph"/>
        <w:ind w:left="0"/>
        <w:jc w:val="both"/>
        <w:rPr>
          <w:bCs/>
          <w:u w:val="single"/>
          <w:lang w:val="en-US"/>
        </w:rPr>
      </w:pPr>
      <w:proofErr w:type="spellStart"/>
      <w:r w:rsidRPr="00F40557">
        <w:rPr>
          <w:bCs/>
          <w:u w:val="single"/>
          <w:lang w:val="en-US"/>
        </w:rPr>
        <w:t>Разматрање</w:t>
      </w:r>
      <w:proofErr w:type="spellEnd"/>
      <w:r w:rsidRPr="00F40557">
        <w:rPr>
          <w:bCs/>
          <w:u w:val="single"/>
          <w:lang w:val="en-US"/>
        </w:rPr>
        <w:t xml:space="preserve"> </w:t>
      </w:r>
      <w:proofErr w:type="spellStart"/>
      <w:r w:rsidRPr="00F40557">
        <w:rPr>
          <w:bCs/>
          <w:u w:val="single"/>
          <w:lang w:val="en-US"/>
        </w:rPr>
        <w:t>предлога</w:t>
      </w:r>
      <w:proofErr w:type="spellEnd"/>
      <w:r w:rsidRPr="00F40557">
        <w:rPr>
          <w:bCs/>
          <w:u w:val="single"/>
          <w:lang w:val="en-US"/>
        </w:rPr>
        <w:t xml:space="preserve"> </w:t>
      </w:r>
      <w:proofErr w:type="spellStart"/>
      <w:r w:rsidRPr="00F40557">
        <w:rPr>
          <w:bCs/>
          <w:u w:val="single"/>
          <w:lang w:val="en-US"/>
        </w:rPr>
        <w:t>Правилника</w:t>
      </w:r>
      <w:proofErr w:type="spellEnd"/>
      <w:r w:rsidRPr="00F40557">
        <w:rPr>
          <w:bCs/>
          <w:u w:val="single"/>
          <w:lang w:val="en-US"/>
        </w:rPr>
        <w:t xml:space="preserve"> о </w:t>
      </w:r>
      <w:proofErr w:type="spellStart"/>
      <w:r w:rsidRPr="00F40557">
        <w:rPr>
          <w:bCs/>
          <w:u w:val="single"/>
          <w:lang w:val="en-US"/>
        </w:rPr>
        <w:t>Изменама</w:t>
      </w:r>
      <w:proofErr w:type="spellEnd"/>
      <w:r w:rsidRPr="00F40557">
        <w:rPr>
          <w:bCs/>
          <w:u w:val="single"/>
          <w:lang w:val="en-US"/>
        </w:rPr>
        <w:t xml:space="preserve"> и </w:t>
      </w:r>
      <w:proofErr w:type="spellStart"/>
      <w:r w:rsidRPr="00F40557">
        <w:rPr>
          <w:bCs/>
          <w:u w:val="single"/>
          <w:lang w:val="en-US"/>
        </w:rPr>
        <w:t>допунама</w:t>
      </w:r>
      <w:proofErr w:type="spellEnd"/>
      <w:r w:rsidRPr="00F40557">
        <w:rPr>
          <w:bCs/>
          <w:u w:val="single"/>
          <w:lang w:val="en-US"/>
        </w:rPr>
        <w:t xml:space="preserve"> </w:t>
      </w:r>
      <w:proofErr w:type="spellStart"/>
      <w:r w:rsidRPr="00F40557">
        <w:rPr>
          <w:bCs/>
          <w:u w:val="single"/>
          <w:lang w:val="en-US"/>
        </w:rPr>
        <w:t>Правилника</w:t>
      </w:r>
      <w:proofErr w:type="spellEnd"/>
      <w:r w:rsidRPr="00F40557">
        <w:rPr>
          <w:bCs/>
          <w:u w:val="single"/>
          <w:lang w:val="en-US"/>
        </w:rPr>
        <w:t xml:space="preserve"> о </w:t>
      </w:r>
      <w:proofErr w:type="spellStart"/>
      <w:r w:rsidRPr="00F40557">
        <w:rPr>
          <w:bCs/>
          <w:u w:val="single"/>
          <w:lang w:val="en-US"/>
        </w:rPr>
        <w:t>начину</w:t>
      </w:r>
      <w:proofErr w:type="spellEnd"/>
      <w:r w:rsidRPr="00F40557">
        <w:rPr>
          <w:bCs/>
          <w:u w:val="single"/>
          <w:lang w:val="en-US"/>
        </w:rPr>
        <w:t xml:space="preserve"> </w:t>
      </w:r>
      <w:proofErr w:type="spellStart"/>
      <w:r w:rsidRPr="00F40557">
        <w:rPr>
          <w:bCs/>
          <w:u w:val="single"/>
          <w:lang w:val="en-US"/>
        </w:rPr>
        <w:t>расподеле</w:t>
      </w:r>
      <w:proofErr w:type="spellEnd"/>
      <w:r w:rsidRPr="00F40557">
        <w:rPr>
          <w:bCs/>
          <w:u w:val="single"/>
          <w:lang w:val="en-US"/>
        </w:rPr>
        <w:t xml:space="preserve"> и </w:t>
      </w:r>
      <w:proofErr w:type="spellStart"/>
      <w:r w:rsidRPr="00F40557">
        <w:rPr>
          <w:bCs/>
          <w:u w:val="single"/>
          <w:lang w:val="en-US"/>
        </w:rPr>
        <w:t>обрачуну</w:t>
      </w:r>
      <w:proofErr w:type="spellEnd"/>
      <w:r w:rsidRPr="00F40557">
        <w:rPr>
          <w:bCs/>
          <w:u w:val="single"/>
          <w:lang w:val="en-US"/>
        </w:rPr>
        <w:t xml:space="preserve"> </w:t>
      </w:r>
      <w:proofErr w:type="spellStart"/>
      <w:r w:rsidRPr="00F40557">
        <w:rPr>
          <w:bCs/>
          <w:u w:val="single"/>
          <w:lang w:val="en-US"/>
        </w:rPr>
        <w:t>трошкова</w:t>
      </w:r>
      <w:proofErr w:type="spellEnd"/>
      <w:r w:rsidRPr="00F40557">
        <w:rPr>
          <w:bCs/>
          <w:u w:val="single"/>
          <w:lang w:val="en-US"/>
        </w:rPr>
        <w:t xml:space="preserve"> </w:t>
      </w:r>
      <w:proofErr w:type="spellStart"/>
      <w:r w:rsidRPr="00F40557">
        <w:rPr>
          <w:bCs/>
          <w:u w:val="single"/>
          <w:lang w:val="en-US"/>
        </w:rPr>
        <w:t>крајњим</w:t>
      </w:r>
      <w:proofErr w:type="spellEnd"/>
      <w:r w:rsidRPr="00F40557">
        <w:rPr>
          <w:bCs/>
          <w:u w:val="single"/>
          <w:lang w:val="en-US"/>
        </w:rPr>
        <w:t xml:space="preserve"> </w:t>
      </w:r>
      <w:proofErr w:type="spellStart"/>
      <w:r w:rsidRPr="00F40557">
        <w:rPr>
          <w:bCs/>
          <w:u w:val="single"/>
          <w:lang w:val="en-US"/>
        </w:rPr>
        <w:t>купцима</w:t>
      </w:r>
      <w:proofErr w:type="spellEnd"/>
      <w:r w:rsidRPr="00F40557">
        <w:rPr>
          <w:bCs/>
          <w:u w:val="single"/>
          <w:lang w:val="en-US"/>
        </w:rPr>
        <w:t xml:space="preserve"> </w:t>
      </w:r>
      <w:proofErr w:type="spellStart"/>
      <w:r w:rsidRPr="00F40557">
        <w:rPr>
          <w:bCs/>
          <w:u w:val="single"/>
          <w:lang w:val="en-US"/>
        </w:rPr>
        <w:t>за</w:t>
      </w:r>
      <w:proofErr w:type="spellEnd"/>
      <w:r w:rsidRPr="00F40557">
        <w:rPr>
          <w:bCs/>
          <w:u w:val="single"/>
          <w:lang w:val="en-US"/>
        </w:rPr>
        <w:t xml:space="preserve"> </w:t>
      </w:r>
      <w:proofErr w:type="spellStart"/>
      <w:r w:rsidRPr="00F40557">
        <w:rPr>
          <w:bCs/>
          <w:u w:val="single"/>
          <w:lang w:val="en-US"/>
        </w:rPr>
        <w:t>испоручену</w:t>
      </w:r>
      <w:proofErr w:type="spellEnd"/>
      <w:r w:rsidRPr="00F40557">
        <w:rPr>
          <w:bCs/>
          <w:u w:val="single"/>
          <w:lang w:val="en-US"/>
        </w:rPr>
        <w:t xml:space="preserve"> </w:t>
      </w:r>
      <w:proofErr w:type="spellStart"/>
      <w:r w:rsidRPr="00F40557">
        <w:rPr>
          <w:bCs/>
          <w:u w:val="single"/>
          <w:lang w:val="en-US"/>
        </w:rPr>
        <w:t>топлотну</w:t>
      </w:r>
      <w:proofErr w:type="spellEnd"/>
      <w:r w:rsidRPr="00F40557">
        <w:rPr>
          <w:bCs/>
          <w:u w:val="single"/>
          <w:lang w:val="en-US"/>
        </w:rPr>
        <w:t xml:space="preserve"> </w:t>
      </w:r>
      <w:proofErr w:type="spellStart"/>
      <w:r w:rsidRPr="00F40557">
        <w:rPr>
          <w:bCs/>
          <w:u w:val="single"/>
          <w:lang w:val="en-US"/>
        </w:rPr>
        <w:t>енергију</w:t>
      </w:r>
      <w:proofErr w:type="spellEnd"/>
      <w:r w:rsidRPr="00F40557">
        <w:rPr>
          <w:bCs/>
          <w:u w:val="single"/>
          <w:lang w:val="en-US"/>
        </w:rPr>
        <w:t xml:space="preserve"> у </w:t>
      </w:r>
      <w:proofErr w:type="spellStart"/>
      <w:r w:rsidRPr="00F40557">
        <w:rPr>
          <w:bCs/>
          <w:u w:val="single"/>
          <w:lang w:val="en-US"/>
        </w:rPr>
        <w:t>стамбеним</w:t>
      </w:r>
      <w:proofErr w:type="spellEnd"/>
      <w:r w:rsidRPr="00F40557">
        <w:rPr>
          <w:bCs/>
          <w:u w:val="single"/>
          <w:lang w:val="en-US"/>
        </w:rPr>
        <w:t xml:space="preserve"> </w:t>
      </w:r>
      <w:proofErr w:type="spellStart"/>
      <w:r w:rsidRPr="00F40557">
        <w:rPr>
          <w:bCs/>
          <w:u w:val="single"/>
          <w:lang w:val="en-US"/>
        </w:rPr>
        <w:t>зградама</w:t>
      </w:r>
      <w:proofErr w:type="spellEnd"/>
      <w:r w:rsidRPr="00F40557">
        <w:rPr>
          <w:bCs/>
          <w:u w:val="single"/>
          <w:lang w:val="en-US"/>
        </w:rPr>
        <w:t>;</w:t>
      </w:r>
    </w:p>
    <w:p w:rsidR="005B5094" w:rsidRDefault="005B5094" w:rsidP="00D841C8">
      <w:pPr>
        <w:pStyle w:val="ListParagraph"/>
        <w:ind w:left="0"/>
        <w:jc w:val="both"/>
      </w:pPr>
    </w:p>
    <w:p w:rsidR="005B5094" w:rsidRDefault="00121D63" w:rsidP="00D841C8">
      <w:pPr>
        <w:pStyle w:val="ListParagraph"/>
        <w:ind w:left="0"/>
        <w:jc w:val="both"/>
        <w:rPr>
          <w:lang/>
        </w:rPr>
      </w:pPr>
      <w:r>
        <w:t>У вези ове тачке су одмах прешли на гласање.</w:t>
      </w:r>
    </w:p>
    <w:p w:rsidR="00121D63" w:rsidRPr="0045747E" w:rsidRDefault="00121D63" w:rsidP="00D841C8">
      <w:pPr>
        <w:pStyle w:val="ListParagraph"/>
        <w:ind w:left="0"/>
        <w:jc w:val="both"/>
        <w:rPr>
          <w:lang/>
        </w:rPr>
      </w:pPr>
    </w:p>
    <w:p w:rsidR="00E34CD1" w:rsidRDefault="0045747E" w:rsidP="00E34CD1">
      <w:pPr>
        <w:pStyle w:val="ListParagraph"/>
        <w:ind w:left="0"/>
        <w:jc w:val="both"/>
        <w:rPr>
          <w:szCs w:val="28"/>
          <w:lang/>
        </w:rPr>
      </w:pPr>
      <w:r>
        <w:t xml:space="preserve">Након спроведеног гласања председник је констатовао да су чланови Одбора гласали </w:t>
      </w:r>
      <w:r>
        <w:rPr>
          <w:rStyle w:val="Strong"/>
        </w:rPr>
        <w:t>2 за и 2 уздржана</w:t>
      </w:r>
      <w:r>
        <w:t xml:space="preserve"> </w:t>
      </w:r>
      <w:r w:rsidR="0095645F">
        <w:rPr>
          <w:szCs w:val="28"/>
        </w:rPr>
        <w:t>у вези</w:t>
      </w:r>
      <w:r>
        <w:rPr>
          <w:szCs w:val="28"/>
          <w:lang/>
        </w:rPr>
        <w:t xml:space="preserve"> са</w:t>
      </w:r>
      <w:r w:rsidR="0095645F" w:rsidRPr="0095645F">
        <w:rPr>
          <w:szCs w:val="28"/>
        </w:rPr>
        <w:t xml:space="preserve"> </w:t>
      </w:r>
      <w:r w:rsidR="009F5CE9" w:rsidRPr="0095645F">
        <w:rPr>
          <w:szCs w:val="28"/>
        </w:rPr>
        <w:t>п</w:t>
      </w:r>
      <w:r>
        <w:rPr>
          <w:szCs w:val="28"/>
        </w:rPr>
        <w:t>редлог</w:t>
      </w:r>
      <w:r>
        <w:rPr>
          <w:szCs w:val="28"/>
          <w:lang/>
        </w:rPr>
        <w:t>ом</w:t>
      </w:r>
      <w:r w:rsidR="0095645F" w:rsidRPr="0095645F">
        <w:rPr>
          <w:szCs w:val="28"/>
        </w:rPr>
        <w:t xml:space="preserve"> Правилника о Изменама и допунама Правилника о начину расподеле и обрачуну трошкова крајњим купцима за испоручену топлотну енергију у стамбеним зградама</w:t>
      </w:r>
      <w:r>
        <w:rPr>
          <w:szCs w:val="28"/>
          <w:lang/>
        </w:rPr>
        <w:t>.</w:t>
      </w:r>
    </w:p>
    <w:p w:rsidR="0045747E" w:rsidRPr="0045747E" w:rsidRDefault="0045747E" w:rsidP="00E34CD1">
      <w:pPr>
        <w:pStyle w:val="ListParagraph"/>
        <w:ind w:left="0"/>
        <w:jc w:val="both"/>
        <w:rPr>
          <w:szCs w:val="28"/>
          <w:lang/>
        </w:rPr>
      </w:pPr>
    </w:p>
    <w:p w:rsidR="00E34CD1" w:rsidRDefault="00E34CD1" w:rsidP="00F871E9">
      <w:pPr>
        <w:pStyle w:val="ListParagraph"/>
        <w:ind w:left="0"/>
        <w:jc w:val="both"/>
        <w:rPr>
          <w:bCs/>
        </w:rPr>
      </w:pPr>
    </w:p>
    <w:p w:rsidR="00121D63" w:rsidRDefault="00121D63" w:rsidP="00121D63">
      <w:pPr>
        <w:pStyle w:val="ListParagraph"/>
        <w:ind w:left="0"/>
        <w:jc w:val="both"/>
      </w:pPr>
      <w:r>
        <w:rPr>
          <w:bCs/>
          <w:u w:val="single"/>
        </w:rPr>
        <w:t>8</w:t>
      </w:r>
      <w:r>
        <w:rPr>
          <w:bCs/>
          <w:u w:val="single"/>
          <w:lang w:val="en-US"/>
        </w:rPr>
        <w:t>.</w:t>
      </w:r>
      <w:r w:rsidRPr="00D841C8">
        <w:rPr>
          <w:u w:val="single"/>
        </w:rPr>
        <w:t xml:space="preserve"> </w:t>
      </w:r>
      <w:r w:rsidRPr="0060654F">
        <w:rPr>
          <w:u w:val="single"/>
        </w:rPr>
        <w:t>тачка</w:t>
      </w:r>
    </w:p>
    <w:p w:rsidR="00121D63" w:rsidRDefault="00121D63" w:rsidP="00121D63">
      <w:pPr>
        <w:spacing w:after="0" w:line="240" w:lineRule="auto"/>
        <w:jc w:val="both"/>
        <w:rPr>
          <w:rFonts w:eastAsia="Times New Roman"/>
          <w:u w:val="single"/>
          <w:lang w:eastAsia="sr-Latn-CS"/>
        </w:rPr>
      </w:pPr>
      <w:r w:rsidRPr="00121D63">
        <w:rPr>
          <w:rFonts w:eastAsia="Times New Roman"/>
          <w:u w:val="single"/>
          <w:lang w:val="sr-Latn-CS" w:eastAsia="sr-Latn-CS"/>
        </w:rPr>
        <w:t>Разматрање предлога Закључка о усвајању Извештаја независног ревизора и Финансијских извештаја за 2024. годину за Јавно предузеће Елгас Сента;</w:t>
      </w:r>
    </w:p>
    <w:p w:rsidR="00121D63" w:rsidRDefault="00121D63" w:rsidP="00121D63">
      <w:pPr>
        <w:spacing w:after="0" w:line="240" w:lineRule="auto"/>
        <w:jc w:val="both"/>
        <w:rPr>
          <w:rFonts w:eastAsia="Times New Roman"/>
          <w:u w:val="single"/>
          <w:lang w:eastAsia="sr-Latn-CS"/>
        </w:rPr>
      </w:pPr>
    </w:p>
    <w:p w:rsidR="00121D63" w:rsidRDefault="00121D63" w:rsidP="00121D63">
      <w:pPr>
        <w:pStyle w:val="ListParagraph"/>
        <w:ind w:left="0" w:firstLine="720"/>
        <w:jc w:val="both"/>
        <w:rPr>
          <w:lang w:val="en-US"/>
        </w:rPr>
      </w:pPr>
      <w:r>
        <w:rPr>
          <w:lang w:val="sr-Cyrl-CS"/>
        </w:rPr>
        <w:t>Уводно излагање да</w:t>
      </w:r>
      <w:r>
        <w:t>о је Зоран Марчета</w:t>
      </w:r>
      <w:r>
        <w:rPr>
          <w:lang w:val="en-US"/>
        </w:rPr>
        <w:t>.</w:t>
      </w:r>
    </w:p>
    <w:p w:rsidR="00121D63" w:rsidRDefault="00121D63" w:rsidP="00121D63">
      <w:pPr>
        <w:pStyle w:val="ListParagraph"/>
        <w:ind w:left="0" w:firstLine="720"/>
        <w:jc w:val="both"/>
        <w:rPr>
          <w:lang w:val="en-US"/>
        </w:rPr>
      </w:pPr>
    </w:p>
    <w:p w:rsidR="00121D63" w:rsidRDefault="00121D63" w:rsidP="00121D63">
      <w:pPr>
        <w:pStyle w:val="ListParagraph"/>
        <w:jc w:val="both"/>
        <w:rPr>
          <w:lang/>
        </w:rPr>
      </w:pPr>
      <w:r>
        <w:t>Председник је отворио претрес.</w:t>
      </w:r>
    </w:p>
    <w:p w:rsidR="0045747E" w:rsidRDefault="0045747E" w:rsidP="00121D63">
      <w:pPr>
        <w:pStyle w:val="ListParagraph"/>
        <w:jc w:val="both"/>
        <w:rPr>
          <w:lang/>
        </w:rPr>
      </w:pPr>
    </w:p>
    <w:p w:rsidR="00065F17" w:rsidRDefault="00065F17" w:rsidP="00065F17">
      <w:pPr>
        <w:spacing w:after="0" w:line="240" w:lineRule="auto"/>
        <w:ind w:left="720"/>
        <w:jc w:val="both"/>
        <w:rPr>
          <w:szCs w:val="28"/>
          <w:lang w:val="sr-Cyrl-CS"/>
        </w:rPr>
      </w:pPr>
      <w:r>
        <w:rPr>
          <w:szCs w:val="28"/>
          <w:lang w:val="sr-Cyrl-CS"/>
        </w:rPr>
        <w:t>С обзиром да нико од присутних није затражио реч, председник је затвори</w:t>
      </w:r>
      <w:r>
        <w:rPr>
          <w:szCs w:val="28"/>
        </w:rPr>
        <w:t>o</w:t>
      </w:r>
      <w:r>
        <w:rPr>
          <w:szCs w:val="28"/>
          <w:lang w:val="sr-Cyrl-CS"/>
        </w:rPr>
        <w:t xml:space="preserve"> претрес и предлог ставио на гласање.</w:t>
      </w:r>
    </w:p>
    <w:p w:rsidR="00065F17" w:rsidRPr="00382406" w:rsidRDefault="00065F17" w:rsidP="00065F17">
      <w:pPr>
        <w:spacing w:after="0" w:line="240" w:lineRule="auto"/>
        <w:jc w:val="both"/>
        <w:rPr>
          <w:szCs w:val="28"/>
        </w:rPr>
      </w:pPr>
    </w:p>
    <w:p w:rsidR="00065F17" w:rsidRPr="00730E40" w:rsidRDefault="00065F17" w:rsidP="00065F17">
      <w:pPr>
        <w:pStyle w:val="ListParagraph"/>
        <w:ind w:left="0" w:firstLine="720"/>
        <w:jc w:val="both"/>
      </w:pPr>
      <w:r>
        <w:rPr>
          <w:szCs w:val="28"/>
          <w:lang w:val="sr-Cyrl-CS"/>
        </w:rPr>
        <w:t>Након гласања констатовао да је</w:t>
      </w:r>
      <w:r w:rsidRPr="00C4234A">
        <w:rPr>
          <w:szCs w:val="28"/>
          <w:lang w:val="sr-Cyrl-CS"/>
        </w:rPr>
        <w:t xml:space="preserve"> </w:t>
      </w:r>
      <w:r>
        <w:rPr>
          <w:szCs w:val="28"/>
          <w:lang w:val="sr-Cyrl-CS"/>
        </w:rPr>
        <w:t>већином гласова</w:t>
      </w:r>
      <w:r>
        <w:rPr>
          <w:lang w:val="en-US"/>
        </w:rPr>
        <w:t xml:space="preserve"> (3 </w:t>
      </w:r>
      <w:proofErr w:type="spellStart"/>
      <w:r>
        <w:rPr>
          <w:lang w:val="en-US"/>
        </w:rPr>
        <w:t>за</w:t>
      </w:r>
      <w:proofErr w:type="spellEnd"/>
      <w:r>
        <w:rPr>
          <w:lang w:val="en-US"/>
        </w:rPr>
        <w:t xml:space="preserve"> и 1</w:t>
      </w:r>
      <w:r>
        <w:t xml:space="preserve"> уздржан</w:t>
      </w:r>
      <w:r>
        <w:rPr>
          <w:lang w:val="en-US"/>
        </w:rPr>
        <w:t>)</w:t>
      </w:r>
      <w:r>
        <w:rPr>
          <w:lang w:val="sr-Cyrl-CS"/>
        </w:rPr>
        <w:t xml:space="preserve"> </w:t>
      </w:r>
      <w:r>
        <w:rPr>
          <w:szCs w:val="28"/>
          <w:lang w:val="sr-Cyrl-CS"/>
        </w:rPr>
        <w:t xml:space="preserve"> </w:t>
      </w:r>
      <w:r>
        <w:rPr>
          <w:lang w:val="sr-Cyrl-CS"/>
        </w:rPr>
        <w:t>донет</w:t>
      </w:r>
    </w:p>
    <w:p w:rsidR="00065F17" w:rsidRPr="003F5366" w:rsidRDefault="00065F17" w:rsidP="00065F17">
      <w:pPr>
        <w:pStyle w:val="ListParagraph"/>
        <w:ind w:left="0"/>
        <w:jc w:val="both"/>
      </w:pPr>
    </w:p>
    <w:p w:rsidR="00065F17" w:rsidRDefault="00065F17" w:rsidP="00065F17">
      <w:pPr>
        <w:pStyle w:val="ListParagraph"/>
        <w:ind w:left="4320" w:firstLine="720"/>
        <w:jc w:val="both"/>
      </w:pPr>
      <w:r>
        <w:rPr>
          <w:lang w:val="sr-Cyrl-CS"/>
        </w:rPr>
        <w:t>З а к љ у ч а к</w:t>
      </w:r>
    </w:p>
    <w:p w:rsidR="0045747E" w:rsidRPr="0045747E" w:rsidRDefault="0045747E" w:rsidP="00D50E64">
      <w:pPr>
        <w:pStyle w:val="ListParagraph"/>
        <w:ind w:left="0"/>
        <w:jc w:val="both"/>
        <w:rPr>
          <w:lang/>
        </w:rPr>
      </w:pPr>
    </w:p>
    <w:p w:rsidR="00065F17" w:rsidRDefault="00065F17" w:rsidP="00065F17">
      <w:pPr>
        <w:pStyle w:val="ListParagraph"/>
        <w:ind w:left="3600"/>
        <w:jc w:val="both"/>
      </w:pPr>
      <w:r w:rsidRPr="00065F17">
        <w:rPr>
          <w:lang w:val="sr-Cyrl-CS"/>
        </w:rPr>
        <w:t>Усваја се</w:t>
      </w:r>
      <w:r w:rsidRPr="00065F17">
        <w:t xml:space="preserve"> </w:t>
      </w:r>
      <w:r w:rsidRPr="00065F17">
        <w:rPr>
          <w:szCs w:val="28"/>
          <w:lang w:val="sr-Cyrl-CS"/>
        </w:rPr>
        <w:t>предлог</w:t>
      </w:r>
      <w:r w:rsidRPr="00065F17">
        <w:t xml:space="preserve"> Закључка о усвајању Извештаја независног ревизора и Финансијских извештаја за 2024. </w:t>
      </w:r>
      <w:r w:rsidRPr="00065F17">
        <w:lastRenderedPageBreak/>
        <w:t xml:space="preserve">годину за Јавно предузеће </w:t>
      </w:r>
      <w:proofErr w:type="spellStart"/>
      <w:r w:rsidRPr="00065F17">
        <w:t>Елгас</w:t>
      </w:r>
      <w:proofErr w:type="spellEnd"/>
      <w:r w:rsidRPr="00065F17">
        <w:t xml:space="preserve"> </w:t>
      </w:r>
      <w:proofErr w:type="spellStart"/>
      <w:r w:rsidRPr="00065F17">
        <w:t>Сента</w:t>
      </w:r>
      <w:proofErr w:type="spellEnd"/>
      <w:r w:rsidRPr="00065F17">
        <w:rPr>
          <w:lang w:val="sr-Cyrl-CS"/>
        </w:rPr>
        <w:t xml:space="preserve"> </w:t>
      </w:r>
      <w:r>
        <w:rPr>
          <w:lang w:val="sr-Cyrl-CS"/>
        </w:rPr>
        <w:t>и предлаже се Скупштини општине на разматрање и усвајање.</w:t>
      </w:r>
    </w:p>
    <w:p w:rsidR="00065F17" w:rsidRPr="00065F17" w:rsidRDefault="00065F17" w:rsidP="00121D63">
      <w:pPr>
        <w:spacing w:after="0" w:line="240" w:lineRule="auto"/>
        <w:jc w:val="both"/>
        <w:rPr>
          <w:rFonts w:eastAsia="Times New Roman"/>
          <w:u w:val="single"/>
          <w:lang w:eastAsia="sr-Latn-CS"/>
        </w:rPr>
      </w:pPr>
    </w:p>
    <w:p w:rsidR="00121D63" w:rsidRDefault="00121D63" w:rsidP="00121D63">
      <w:pPr>
        <w:pStyle w:val="ListParagraph"/>
        <w:ind w:left="0"/>
        <w:jc w:val="both"/>
      </w:pPr>
      <w:r>
        <w:rPr>
          <w:bCs/>
          <w:u w:val="single"/>
        </w:rPr>
        <w:t>9</w:t>
      </w:r>
      <w:r>
        <w:rPr>
          <w:bCs/>
          <w:u w:val="single"/>
          <w:lang w:val="en-US"/>
        </w:rPr>
        <w:t>.</w:t>
      </w:r>
      <w:r w:rsidRPr="00D841C8">
        <w:rPr>
          <w:u w:val="single"/>
        </w:rPr>
        <w:t xml:space="preserve"> </w:t>
      </w:r>
      <w:r w:rsidRPr="0060654F">
        <w:rPr>
          <w:u w:val="single"/>
        </w:rPr>
        <w:t>тачка</w:t>
      </w:r>
    </w:p>
    <w:p w:rsidR="00121D63" w:rsidRPr="00121D63" w:rsidRDefault="00121D63" w:rsidP="00121D63">
      <w:pPr>
        <w:spacing w:after="0" w:line="240" w:lineRule="auto"/>
        <w:jc w:val="both"/>
        <w:rPr>
          <w:rFonts w:eastAsia="Times New Roman"/>
          <w:u w:val="single"/>
          <w:lang w:val="sr-Latn-CS" w:eastAsia="sr-Latn-CS"/>
        </w:rPr>
      </w:pPr>
      <w:r w:rsidRPr="00121D63">
        <w:rPr>
          <w:rFonts w:eastAsia="Times New Roman"/>
          <w:u w:val="single"/>
          <w:lang w:val="sr-Latn-CS" w:eastAsia="sr-Latn-CS"/>
        </w:rPr>
        <w:t xml:space="preserve">Разматрање предлога Закључка о давању сагласности на II измену Програма пословања Јавног предузећа </w:t>
      </w:r>
      <w:proofErr w:type="spellStart"/>
      <w:r w:rsidRPr="00121D63">
        <w:rPr>
          <w:rFonts w:eastAsia="Times New Roman"/>
          <w:u w:val="single"/>
          <w:lang w:val="sr-Latn-CS" w:eastAsia="sr-Latn-CS"/>
        </w:rPr>
        <w:t>Елгас</w:t>
      </w:r>
      <w:proofErr w:type="spellEnd"/>
      <w:r w:rsidRPr="00121D63">
        <w:rPr>
          <w:rFonts w:eastAsia="Times New Roman"/>
          <w:u w:val="single"/>
          <w:lang w:val="sr-Latn-CS" w:eastAsia="sr-Latn-CS"/>
        </w:rPr>
        <w:t xml:space="preserve"> </w:t>
      </w:r>
      <w:proofErr w:type="spellStart"/>
      <w:r w:rsidRPr="00121D63">
        <w:rPr>
          <w:rFonts w:eastAsia="Times New Roman"/>
          <w:u w:val="single"/>
          <w:lang w:val="sr-Latn-CS" w:eastAsia="sr-Latn-CS"/>
        </w:rPr>
        <w:t>Сента</w:t>
      </w:r>
      <w:proofErr w:type="spellEnd"/>
      <w:r w:rsidRPr="00121D63">
        <w:rPr>
          <w:rFonts w:eastAsia="Times New Roman"/>
          <w:u w:val="single"/>
          <w:lang w:val="sr-Latn-CS" w:eastAsia="sr-Latn-CS"/>
        </w:rPr>
        <w:t xml:space="preserve"> за 2025. годину  ;</w:t>
      </w:r>
    </w:p>
    <w:p w:rsidR="008A569D" w:rsidRDefault="008A569D" w:rsidP="00F871E9">
      <w:pPr>
        <w:pStyle w:val="ListParagraph"/>
        <w:ind w:left="0"/>
        <w:jc w:val="both"/>
        <w:rPr>
          <w:u w:val="single"/>
        </w:rPr>
      </w:pPr>
    </w:p>
    <w:p w:rsidR="00065F17" w:rsidRDefault="00065F17" w:rsidP="00065F17">
      <w:pPr>
        <w:pStyle w:val="ListParagraph"/>
        <w:ind w:left="0" w:firstLine="720"/>
        <w:jc w:val="both"/>
        <w:rPr>
          <w:lang w:val="en-US"/>
        </w:rPr>
      </w:pPr>
      <w:r>
        <w:rPr>
          <w:lang w:val="sr-Cyrl-CS"/>
        </w:rPr>
        <w:t>Уводно излагање да</w:t>
      </w:r>
      <w:r>
        <w:t xml:space="preserve">о је Зоран </w:t>
      </w:r>
      <w:proofErr w:type="spellStart"/>
      <w:r>
        <w:t>Марчета</w:t>
      </w:r>
      <w:proofErr w:type="spellEnd"/>
      <w:r>
        <w:rPr>
          <w:lang w:val="en-US"/>
        </w:rPr>
        <w:t>.</w:t>
      </w:r>
    </w:p>
    <w:p w:rsidR="00065F17" w:rsidRDefault="00065F17" w:rsidP="00065F17">
      <w:pPr>
        <w:pStyle w:val="ListParagraph"/>
        <w:ind w:left="0" w:firstLine="720"/>
        <w:jc w:val="both"/>
        <w:rPr>
          <w:lang w:val="en-US"/>
        </w:rPr>
      </w:pPr>
    </w:p>
    <w:p w:rsidR="00065F17" w:rsidRDefault="00065F17" w:rsidP="00065F17">
      <w:pPr>
        <w:pStyle w:val="ListParagraph"/>
        <w:jc w:val="both"/>
        <w:rPr>
          <w:lang/>
        </w:rPr>
      </w:pPr>
      <w:r>
        <w:t>Председник је отворио претрес.</w:t>
      </w:r>
    </w:p>
    <w:p w:rsidR="00065F17" w:rsidRDefault="00065F17" w:rsidP="00065F17">
      <w:pPr>
        <w:pStyle w:val="ListParagraph"/>
        <w:jc w:val="both"/>
        <w:rPr>
          <w:lang/>
        </w:rPr>
      </w:pPr>
    </w:p>
    <w:p w:rsidR="00065F17" w:rsidRDefault="00065F17" w:rsidP="00065F17">
      <w:pPr>
        <w:pStyle w:val="ListParagraph"/>
        <w:jc w:val="both"/>
        <w:rPr>
          <w:lang/>
        </w:rPr>
      </w:pPr>
      <w:r>
        <w:t xml:space="preserve">Дискутовали су </w:t>
      </w:r>
      <w:proofErr w:type="spellStart"/>
      <w:r>
        <w:t>Золтан</w:t>
      </w:r>
      <w:proofErr w:type="spellEnd"/>
      <w:r>
        <w:t xml:space="preserve"> </w:t>
      </w:r>
      <w:proofErr w:type="spellStart"/>
      <w:r>
        <w:t>Борошђеви</w:t>
      </w:r>
      <w:proofErr w:type="spellEnd"/>
      <w:r>
        <w:t xml:space="preserve">, Иштван </w:t>
      </w:r>
      <w:proofErr w:type="spellStart"/>
      <w:r>
        <w:t>Белец</w:t>
      </w:r>
      <w:proofErr w:type="spellEnd"/>
      <w:r>
        <w:t xml:space="preserve">, </w:t>
      </w:r>
      <w:r w:rsidR="00D50E64">
        <w:rPr>
          <w:lang/>
        </w:rPr>
        <w:t xml:space="preserve">и </w:t>
      </w:r>
      <w:r>
        <w:t xml:space="preserve">Зоран </w:t>
      </w:r>
      <w:proofErr w:type="spellStart"/>
      <w:r>
        <w:t>Марчета</w:t>
      </w:r>
      <w:proofErr w:type="spellEnd"/>
      <w:r>
        <w:rPr>
          <w:lang/>
        </w:rPr>
        <w:t>.</w:t>
      </w:r>
    </w:p>
    <w:p w:rsidR="00065F17" w:rsidRDefault="00065F17" w:rsidP="00065F17">
      <w:pPr>
        <w:pStyle w:val="ListParagraph"/>
        <w:jc w:val="both"/>
        <w:rPr>
          <w:lang/>
        </w:rPr>
      </w:pPr>
    </w:p>
    <w:p w:rsidR="00065F17" w:rsidRDefault="00065F17" w:rsidP="00065F17">
      <w:pPr>
        <w:spacing w:after="0" w:line="240" w:lineRule="auto"/>
        <w:ind w:left="720"/>
        <w:jc w:val="both"/>
        <w:rPr>
          <w:szCs w:val="28"/>
          <w:lang w:val="sr-Cyrl-CS"/>
        </w:rPr>
      </w:pPr>
      <w:r>
        <w:rPr>
          <w:szCs w:val="28"/>
          <w:lang w:val="sr-Cyrl-CS"/>
        </w:rPr>
        <w:t xml:space="preserve">С обзиром да нико </w:t>
      </w:r>
      <w:proofErr w:type="spellStart"/>
      <w:r>
        <w:rPr>
          <w:szCs w:val="28"/>
        </w:rPr>
        <w:t>више</w:t>
      </w:r>
      <w:proofErr w:type="spellEnd"/>
      <w:r>
        <w:rPr>
          <w:szCs w:val="28"/>
        </w:rPr>
        <w:t xml:space="preserve"> </w:t>
      </w:r>
      <w:r>
        <w:rPr>
          <w:szCs w:val="28"/>
          <w:lang w:val="sr-Cyrl-CS"/>
        </w:rPr>
        <w:t>од присутних није затражио реч, председник је затвори</w:t>
      </w:r>
      <w:r>
        <w:rPr>
          <w:szCs w:val="28"/>
        </w:rPr>
        <w:t>o</w:t>
      </w:r>
      <w:r>
        <w:rPr>
          <w:szCs w:val="28"/>
          <w:lang w:val="sr-Cyrl-CS"/>
        </w:rPr>
        <w:t xml:space="preserve"> претрес и предлог ставио на гласање.</w:t>
      </w:r>
    </w:p>
    <w:p w:rsidR="00065F17" w:rsidRDefault="00065F17" w:rsidP="00065F17">
      <w:pPr>
        <w:pStyle w:val="ListParagraph"/>
        <w:jc w:val="both"/>
        <w:rPr>
          <w:lang/>
        </w:rPr>
      </w:pPr>
    </w:p>
    <w:p w:rsidR="00065F17" w:rsidRPr="00065F17" w:rsidRDefault="00065F17" w:rsidP="00065F17">
      <w:pPr>
        <w:pStyle w:val="ListParagraph"/>
        <w:jc w:val="both"/>
        <w:rPr>
          <w:lang/>
        </w:rPr>
      </w:pPr>
      <w:r w:rsidRPr="0045747E">
        <w:rPr>
          <w:rFonts w:eastAsia="Calibri"/>
          <w:szCs w:val="28"/>
          <w:lang w:val="sr-Cyrl-CS" w:eastAsia="en-US"/>
        </w:rPr>
        <w:t xml:space="preserve">Након </w:t>
      </w:r>
      <w:r>
        <w:t>спроведеног гласања</w:t>
      </w:r>
      <w:r w:rsidRPr="0045747E">
        <w:rPr>
          <w:rFonts w:eastAsia="Calibri"/>
          <w:szCs w:val="28"/>
          <w:lang w:val="sr-Cyrl-CS" w:eastAsia="en-US"/>
        </w:rPr>
        <w:t xml:space="preserve"> председник је констатовао да су чланови одбора уздржани у вези </w:t>
      </w:r>
      <w:r w:rsidR="00D50E64">
        <w:rPr>
          <w:rFonts w:eastAsia="Calibri"/>
          <w:szCs w:val="28"/>
          <w:lang w:val="sr-Cyrl-CS" w:eastAsia="en-US"/>
        </w:rPr>
        <w:t>са предлогом</w:t>
      </w:r>
      <w:r w:rsidRPr="00065F17">
        <w:t xml:space="preserve"> Закључка о давању сагласности на II измену Програма пословања Јавног предузећа </w:t>
      </w:r>
      <w:proofErr w:type="spellStart"/>
      <w:r w:rsidRPr="00065F17">
        <w:t>Елгас</w:t>
      </w:r>
      <w:proofErr w:type="spellEnd"/>
      <w:r w:rsidRPr="00065F17">
        <w:t xml:space="preserve"> </w:t>
      </w:r>
      <w:proofErr w:type="spellStart"/>
      <w:r w:rsidRPr="00065F17">
        <w:t>Сента</w:t>
      </w:r>
      <w:proofErr w:type="spellEnd"/>
      <w:r w:rsidRPr="00065F17">
        <w:t xml:space="preserve"> за 2025. годину</w:t>
      </w:r>
      <w:r>
        <w:rPr>
          <w:lang/>
        </w:rPr>
        <w:t xml:space="preserve"> </w:t>
      </w:r>
      <w:r w:rsidRPr="0045747E">
        <w:rPr>
          <w:rFonts w:eastAsia="Calibri"/>
          <w:szCs w:val="28"/>
          <w:lang w:val="sr-Cyrl-CS" w:eastAsia="en-US"/>
        </w:rPr>
        <w:t>(</w:t>
      </w:r>
      <w:r w:rsidRPr="0045747E">
        <w:rPr>
          <w:rFonts w:eastAsia="Calibri"/>
          <w:b/>
          <w:szCs w:val="28"/>
          <w:lang w:val="sr-Cyrl-CS" w:eastAsia="en-US"/>
        </w:rPr>
        <w:t>4 уздржан</w:t>
      </w:r>
      <w:r w:rsidRPr="0045747E">
        <w:rPr>
          <w:rFonts w:eastAsia="Calibri"/>
          <w:szCs w:val="28"/>
          <w:lang w:val="sr-Cyrl-CS" w:eastAsia="en-US"/>
        </w:rPr>
        <w:t>)</w:t>
      </w:r>
      <w:r>
        <w:rPr>
          <w:rFonts w:eastAsia="Calibri"/>
          <w:szCs w:val="28"/>
          <w:lang w:val="sr-Cyrl-CS" w:eastAsia="en-US"/>
        </w:rPr>
        <w:t>.</w:t>
      </w:r>
    </w:p>
    <w:p w:rsidR="00065F17" w:rsidRPr="00065F17" w:rsidRDefault="00065F17" w:rsidP="00065F17">
      <w:pPr>
        <w:pStyle w:val="ListParagraph"/>
        <w:jc w:val="both"/>
        <w:rPr>
          <w:lang/>
        </w:rPr>
      </w:pPr>
    </w:p>
    <w:p w:rsidR="00121D63" w:rsidRPr="00065F17" w:rsidRDefault="00121D63" w:rsidP="00F871E9">
      <w:pPr>
        <w:pStyle w:val="ListParagraph"/>
        <w:ind w:left="0"/>
        <w:jc w:val="both"/>
        <w:rPr>
          <w:u w:val="single"/>
          <w:lang/>
        </w:rPr>
      </w:pPr>
    </w:p>
    <w:p w:rsidR="00121D63" w:rsidRDefault="00121D63" w:rsidP="00F871E9">
      <w:pPr>
        <w:pStyle w:val="ListParagraph"/>
        <w:ind w:left="0"/>
        <w:jc w:val="both"/>
        <w:rPr>
          <w:u w:val="single"/>
        </w:rPr>
      </w:pPr>
      <w:proofErr w:type="spellStart"/>
      <w:r>
        <w:rPr>
          <w:u w:val="single"/>
        </w:rPr>
        <w:t>10.тачка</w:t>
      </w:r>
      <w:proofErr w:type="spellEnd"/>
    </w:p>
    <w:p w:rsidR="00121D63" w:rsidRPr="00121D63" w:rsidRDefault="00121D63" w:rsidP="00121D63">
      <w:pPr>
        <w:spacing w:after="0" w:line="240" w:lineRule="auto"/>
        <w:jc w:val="both"/>
        <w:rPr>
          <w:u w:val="single"/>
        </w:rPr>
      </w:pPr>
      <w:proofErr w:type="spellStart"/>
      <w:r w:rsidRPr="00121D63">
        <w:rPr>
          <w:u w:val="single"/>
        </w:rPr>
        <w:t>Разматрање</w:t>
      </w:r>
      <w:proofErr w:type="spellEnd"/>
      <w:r w:rsidRPr="00121D63">
        <w:rPr>
          <w:u w:val="single"/>
        </w:rPr>
        <w:t xml:space="preserve"> </w:t>
      </w:r>
      <w:proofErr w:type="spellStart"/>
      <w:r w:rsidRPr="00121D63">
        <w:rPr>
          <w:u w:val="single"/>
        </w:rPr>
        <w:t>предлога</w:t>
      </w:r>
      <w:proofErr w:type="spellEnd"/>
      <w:r w:rsidRPr="00121D63">
        <w:rPr>
          <w:u w:val="single"/>
          <w:lang w:val="sr-Cyrl-CS"/>
        </w:rPr>
        <w:t xml:space="preserve"> </w:t>
      </w:r>
      <w:proofErr w:type="spellStart"/>
      <w:r w:rsidRPr="00121D63">
        <w:rPr>
          <w:rFonts w:eastAsia="Tahoma"/>
          <w:bCs/>
          <w:u w:val="single"/>
        </w:rPr>
        <w:t>Закључка</w:t>
      </w:r>
      <w:proofErr w:type="spellEnd"/>
      <w:r w:rsidRPr="00121D63">
        <w:rPr>
          <w:rFonts w:eastAsia="Tahoma"/>
          <w:bCs/>
          <w:u w:val="single"/>
        </w:rPr>
        <w:t xml:space="preserve"> </w:t>
      </w:r>
      <w:r w:rsidRPr="00121D63">
        <w:rPr>
          <w:bCs/>
          <w:u w:val="single"/>
          <w:lang w:val="sr-Cyrl-CS"/>
        </w:rPr>
        <w:t xml:space="preserve">о давању сагласности на Одлуку Надзорног одбора о </w:t>
      </w:r>
      <w:proofErr w:type="spellStart"/>
      <w:r w:rsidRPr="00121D63">
        <w:rPr>
          <w:bCs/>
          <w:u w:val="single"/>
        </w:rPr>
        <w:t>утврђивању</w:t>
      </w:r>
      <w:proofErr w:type="spellEnd"/>
      <w:r w:rsidRPr="00121D63">
        <w:rPr>
          <w:bCs/>
          <w:u w:val="single"/>
          <w:lang w:val="sr-Cyrl-CS"/>
        </w:rPr>
        <w:t xml:space="preserve"> цене топлотне енергије број </w:t>
      </w:r>
      <w:r w:rsidRPr="00121D63">
        <w:rPr>
          <w:bCs/>
          <w:u w:val="single"/>
        </w:rPr>
        <w:t>1</w:t>
      </w:r>
      <w:r w:rsidRPr="00121D63">
        <w:rPr>
          <w:bCs/>
          <w:u w:val="single"/>
          <w:lang w:val="sr-Cyrl-CS"/>
        </w:rPr>
        <w:t>-</w:t>
      </w:r>
      <w:r w:rsidRPr="00121D63">
        <w:rPr>
          <w:bCs/>
          <w:u w:val="single"/>
        </w:rPr>
        <w:t>2</w:t>
      </w:r>
      <w:r w:rsidRPr="00121D63">
        <w:rPr>
          <w:bCs/>
          <w:u w:val="single"/>
          <w:lang w:val="sr-Cyrl-CS"/>
        </w:rPr>
        <w:t>-1</w:t>
      </w:r>
      <w:r w:rsidRPr="00121D63">
        <w:rPr>
          <w:bCs/>
          <w:u w:val="single"/>
        </w:rPr>
        <w:t>3</w:t>
      </w:r>
      <w:r w:rsidRPr="00121D63">
        <w:rPr>
          <w:bCs/>
          <w:u w:val="single"/>
          <w:lang w:val="sr-Cyrl-CS"/>
        </w:rPr>
        <w:t>/202</w:t>
      </w:r>
      <w:r w:rsidRPr="00121D63">
        <w:rPr>
          <w:bCs/>
          <w:u w:val="single"/>
        </w:rPr>
        <w:t xml:space="preserve">5 </w:t>
      </w:r>
      <w:r w:rsidRPr="00121D63">
        <w:rPr>
          <w:bCs/>
          <w:u w:val="single"/>
          <w:lang w:val="sr-Cyrl-CS"/>
        </w:rPr>
        <w:t xml:space="preserve">од </w:t>
      </w:r>
      <w:r w:rsidRPr="00121D63">
        <w:rPr>
          <w:bCs/>
          <w:u w:val="single"/>
        </w:rPr>
        <w:t>22.09</w:t>
      </w:r>
      <w:r w:rsidRPr="00121D63">
        <w:rPr>
          <w:bCs/>
          <w:u w:val="single"/>
          <w:lang w:val="sr-Cyrl-CS"/>
        </w:rPr>
        <w:t>.2025. године Јавног предузећа Елгас Сента</w:t>
      </w:r>
      <w:r w:rsidRPr="00121D63">
        <w:rPr>
          <w:u w:val="single"/>
        </w:rPr>
        <w:t>;</w:t>
      </w:r>
    </w:p>
    <w:p w:rsidR="00065F17" w:rsidRPr="00065F17" w:rsidRDefault="00065F17" w:rsidP="00065F17">
      <w:pPr>
        <w:pStyle w:val="ListParagraph"/>
        <w:ind w:left="0"/>
        <w:jc w:val="both"/>
        <w:rPr>
          <w:u w:val="single"/>
          <w:lang/>
        </w:rPr>
      </w:pPr>
    </w:p>
    <w:p w:rsidR="00065F17" w:rsidRDefault="00065F17" w:rsidP="00065F17">
      <w:pPr>
        <w:pStyle w:val="ListParagraph"/>
        <w:ind w:left="0" w:firstLine="720"/>
        <w:jc w:val="both"/>
        <w:rPr>
          <w:lang w:val="en-US"/>
        </w:rPr>
      </w:pPr>
      <w:r>
        <w:rPr>
          <w:lang w:val="sr-Cyrl-CS"/>
        </w:rPr>
        <w:t>Уводно излагање да</w:t>
      </w:r>
      <w:r>
        <w:t xml:space="preserve">о је Зоран </w:t>
      </w:r>
      <w:proofErr w:type="spellStart"/>
      <w:r>
        <w:t>Марчета</w:t>
      </w:r>
      <w:proofErr w:type="spellEnd"/>
      <w:r>
        <w:rPr>
          <w:lang w:val="en-US"/>
        </w:rPr>
        <w:t>.</w:t>
      </w:r>
    </w:p>
    <w:p w:rsidR="00065F17" w:rsidRDefault="00065F17" w:rsidP="00065F17">
      <w:pPr>
        <w:pStyle w:val="ListParagraph"/>
        <w:ind w:left="0" w:firstLine="720"/>
        <w:jc w:val="both"/>
        <w:rPr>
          <w:lang w:val="en-US"/>
        </w:rPr>
      </w:pPr>
    </w:p>
    <w:p w:rsidR="00065F17" w:rsidRDefault="00065F17" w:rsidP="00065F17">
      <w:pPr>
        <w:pStyle w:val="ListParagraph"/>
        <w:jc w:val="both"/>
        <w:rPr>
          <w:lang/>
        </w:rPr>
      </w:pPr>
      <w:r>
        <w:t>Председник је отворио претрес.</w:t>
      </w:r>
    </w:p>
    <w:p w:rsidR="00065F17" w:rsidRDefault="00065F17" w:rsidP="00065F17">
      <w:pPr>
        <w:pStyle w:val="ListParagraph"/>
        <w:jc w:val="both"/>
        <w:rPr>
          <w:lang/>
        </w:rPr>
      </w:pPr>
    </w:p>
    <w:p w:rsidR="00065F17" w:rsidRDefault="00065F17" w:rsidP="00065F17">
      <w:pPr>
        <w:pStyle w:val="ListParagraph"/>
        <w:jc w:val="both"/>
        <w:rPr>
          <w:lang/>
        </w:rPr>
      </w:pPr>
      <w:r>
        <w:t xml:space="preserve">Дискутовали су </w:t>
      </w:r>
      <w:proofErr w:type="spellStart"/>
      <w:r>
        <w:t>Золтан</w:t>
      </w:r>
      <w:proofErr w:type="spellEnd"/>
      <w:r>
        <w:t xml:space="preserve"> </w:t>
      </w:r>
      <w:proofErr w:type="spellStart"/>
      <w:r>
        <w:t>Борошђеви</w:t>
      </w:r>
      <w:proofErr w:type="spellEnd"/>
      <w:r>
        <w:t xml:space="preserve">, Иштван </w:t>
      </w:r>
      <w:proofErr w:type="spellStart"/>
      <w:r>
        <w:t>Белец</w:t>
      </w:r>
      <w:proofErr w:type="spellEnd"/>
      <w:r>
        <w:t xml:space="preserve">, Зоран </w:t>
      </w:r>
      <w:proofErr w:type="spellStart"/>
      <w:r>
        <w:t>Марчета</w:t>
      </w:r>
      <w:proofErr w:type="spellEnd"/>
      <w:r>
        <w:rPr>
          <w:lang/>
        </w:rPr>
        <w:t>.</w:t>
      </w:r>
    </w:p>
    <w:p w:rsidR="00065F17" w:rsidRDefault="00065F17" w:rsidP="00065F17">
      <w:pPr>
        <w:pStyle w:val="ListParagraph"/>
        <w:jc w:val="both"/>
        <w:rPr>
          <w:lang/>
        </w:rPr>
      </w:pPr>
    </w:p>
    <w:p w:rsidR="00065F17" w:rsidRDefault="00065F17" w:rsidP="00065F17">
      <w:pPr>
        <w:spacing w:after="0" w:line="240" w:lineRule="auto"/>
        <w:ind w:left="720"/>
        <w:jc w:val="both"/>
        <w:rPr>
          <w:szCs w:val="28"/>
          <w:lang w:val="sr-Cyrl-CS"/>
        </w:rPr>
      </w:pPr>
      <w:r>
        <w:rPr>
          <w:szCs w:val="28"/>
          <w:lang w:val="sr-Cyrl-CS"/>
        </w:rPr>
        <w:t xml:space="preserve">С обзиром да нико </w:t>
      </w:r>
      <w:proofErr w:type="spellStart"/>
      <w:r>
        <w:rPr>
          <w:szCs w:val="28"/>
        </w:rPr>
        <w:t>више</w:t>
      </w:r>
      <w:proofErr w:type="spellEnd"/>
      <w:r>
        <w:rPr>
          <w:szCs w:val="28"/>
        </w:rPr>
        <w:t xml:space="preserve"> </w:t>
      </w:r>
      <w:r>
        <w:rPr>
          <w:szCs w:val="28"/>
          <w:lang w:val="sr-Cyrl-CS"/>
        </w:rPr>
        <w:t>од присутних није затражио реч, председник је затвори</w:t>
      </w:r>
      <w:r>
        <w:rPr>
          <w:szCs w:val="28"/>
        </w:rPr>
        <w:t>o</w:t>
      </w:r>
      <w:r>
        <w:rPr>
          <w:szCs w:val="28"/>
          <w:lang w:val="sr-Cyrl-CS"/>
        </w:rPr>
        <w:t xml:space="preserve"> претрес и предлог ставио на гласање.</w:t>
      </w:r>
    </w:p>
    <w:p w:rsidR="00065F17" w:rsidRDefault="00065F17" w:rsidP="00065F17">
      <w:pPr>
        <w:pStyle w:val="ListParagraph"/>
        <w:jc w:val="both"/>
        <w:rPr>
          <w:lang/>
        </w:rPr>
      </w:pPr>
    </w:p>
    <w:p w:rsidR="00065F17" w:rsidRPr="00065F17" w:rsidRDefault="00065F17" w:rsidP="00065F17">
      <w:pPr>
        <w:pStyle w:val="ListParagraph"/>
        <w:jc w:val="both"/>
        <w:rPr>
          <w:lang/>
        </w:rPr>
      </w:pPr>
      <w:r w:rsidRPr="0045747E">
        <w:rPr>
          <w:rFonts w:eastAsia="Calibri"/>
          <w:szCs w:val="28"/>
          <w:lang w:val="sr-Cyrl-CS" w:eastAsia="en-US"/>
        </w:rPr>
        <w:t xml:space="preserve">Након </w:t>
      </w:r>
      <w:r>
        <w:t>спроведеног гласања</w:t>
      </w:r>
      <w:r w:rsidRPr="0045747E">
        <w:rPr>
          <w:rFonts w:eastAsia="Calibri"/>
          <w:szCs w:val="28"/>
          <w:lang w:val="sr-Cyrl-CS" w:eastAsia="en-US"/>
        </w:rPr>
        <w:t xml:space="preserve"> председник је констатовао да су чланови одбора уздржани у вези</w:t>
      </w:r>
      <w:r w:rsidR="00D50E64">
        <w:rPr>
          <w:rFonts w:eastAsia="Calibri"/>
          <w:szCs w:val="28"/>
          <w:lang w:val="sr-Cyrl-CS" w:eastAsia="en-US"/>
        </w:rPr>
        <w:t xml:space="preserve"> са</w:t>
      </w:r>
      <w:r w:rsidRPr="0045747E">
        <w:rPr>
          <w:rFonts w:eastAsia="Calibri"/>
          <w:szCs w:val="28"/>
          <w:lang w:val="sr-Cyrl-CS" w:eastAsia="en-US"/>
        </w:rPr>
        <w:t xml:space="preserve"> </w:t>
      </w:r>
      <w:r w:rsidR="00D50E64">
        <w:rPr>
          <w:rFonts w:eastAsia="Calibri"/>
          <w:szCs w:val="28"/>
          <w:lang w:val="sr-Cyrl-CS" w:eastAsia="en-US"/>
        </w:rPr>
        <w:t>предлогом</w:t>
      </w:r>
      <w:r w:rsidRPr="00065F17">
        <w:rPr>
          <w:rFonts w:eastAsia="Tahoma"/>
          <w:bCs/>
        </w:rPr>
        <w:t xml:space="preserve"> Закључка </w:t>
      </w:r>
      <w:r w:rsidRPr="00065F17">
        <w:rPr>
          <w:bCs/>
          <w:lang w:val="sr-Cyrl-CS"/>
        </w:rPr>
        <w:t xml:space="preserve">о давању сагласности на Одлуку Надзорног одбора о </w:t>
      </w:r>
      <w:r w:rsidRPr="00065F17">
        <w:rPr>
          <w:bCs/>
        </w:rPr>
        <w:t>утврђивању</w:t>
      </w:r>
      <w:r w:rsidRPr="00065F17">
        <w:rPr>
          <w:bCs/>
          <w:lang w:val="sr-Cyrl-CS"/>
        </w:rPr>
        <w:t xml:space="preserve"> цене топлотне енергије број </w:t>
      </w:r>
      <w:r w:rsidRPr="00065F17">
        <w:rPr>
          <w:bCs/>
        </w:rPr>
        <w:t>1</w:t>
      </w:r>
      <w:r w:rsidRPr="00065F17">
        <w:rPr>
          <w:bCs/>
          <w:lang w:val="sr-Cyrl-CS"/>
        </w:rPr>
        <w:t>-</w:t>
      </w:r>
      <w:r w:rsidRPr="00065F17">
        <w:rPr>
          <w:bCs/>
        </w:rPr>
        <w:t>2</w:t>
      </w:r>
      <w:r w:rsidRPr="00065F17">
        <w:rPr>
          <w:bCs/>
          <w:lang w:val="sr-Cyrl-CS"/>
        </w:rPr>
        <w:t>-1</w:t>
      </w:r>
      <w:r w:rsidRPr="00065F17">
        <w:rPr>
          <w:bCs/>
        </w:rPr>
        <w:t>3</w:t>
      </w:r>
      <w:r w:rsidRPr="00065F17">
        <w:rPr>
          <w:bCs/>
          <w:lang w:val="sr-Cyrl-CS"/>
        </w:rPr>
        <w:t>/202</w:t>
      </w:r>
      <w:r w:rsidRPr="00065F17">
        <w:rPr>
          <w:bCs/>
        </w:rPr>
        <w:t xml:space="preserve">5 </w:t>
      </w:r>
      <w:r w:rsidRPr="00065F17">
        <w:rPr>
          <w:bCs/>
          <w:lang w:val="sr-Cyrl-CS"/>
        </w:rPr>
        <w:t xml:space="preserve">од </w:t>
      </w:r>
      <w:r w:rsidRPr="00065F17">
        <w:rPr>
          <w:bCs/>
        </w:rPr>
        <w:t>22.09</w:t>
      </w:r>
      <w:r w:rsidRPr="00065F17">
        <w:rPr>
          <w:bCs/>
          <w:lang w:val="sr-Cyrl-CS"/>
        </w:rPr>
        <w:t xml:space="preserve">.2025. године Јавног предузећа </w:t>
      </w:r>
      <w:proofErr w:type="spellStart"/>
      <w:r w:rsidRPr="00065F17">
        <w:rPr>
          <w:bCs/>
          <w:lang w:val="sr-Cyrl-CS"/>
        </w:rPr>
        <w:t>Елгас</w:t>
      </w:r>
      <w:proofErr w:type="spellEnd"/>
      <w:r w:rsidRPr="00065F17">
        <w:rPr>
          <w:bCs/>
          <w:lang w:val="sr-Cyrl-CS"/>
        </w:rPr>
        <w:t xml:space="preserve"> </w:t>
      </w:r>
      <w:proofErr w:type="spellStart"/>
      <w:r w:rsidRPr="00065F17">
        <w:rPr>
          <w:bCs/>
          <w:lang w:val="sr-Cyrl-CS"/>
        </w:rPr>
        <w:t>Сента</w:t>
      </w:r>
      <w:proofErr w:type="spellEnd"/>
      <w:r>
        <w:rPr>
          <w:bCs/>
          <w:lang w:val="sr-Cyrl-CS"/>
        </w:rPr>
        <w:t xml:space="preserve"> </w:t>
      </w:r>
      <w:r w:rsidRPr="0045747E">
        <w:rPr>
          <w:rFonts w:eastAsia="Calibri"/>
          <w:szCs w:val="28"/>
          <w:lang w:val="sr-Cyrl-CS" w:eastAsia="en-US"/>
        </w:rPr>
        <w:t>(</w:t>
      </w:r>
      <w:r w:rsidRPr="0045747E">
        <w:rPr>
          <w:rFonts w:eastAsia="Calibri"/>
          <w:b/>
          <w:szCs w:val="28"/>
          <w:lang w:val="sr-Cyrl-CS" w:eastAsia="en-US"/>
        </w:rPr>
        <w:t>4 уздржан</w:t>
      </w:r>
      <w:r w:rsidRPr="0045747E">
        <w:rPr>
          <w:rFonts w:eastAsia="Calibri"/>
          <w:szCs w:val="28"/>
          <w:lang w:val="sr-Cyrl-CS" w:eastAsia="en-US"/>
        </w:rPr>
        <w:t>)</w:t>
      </w:r>
      <w:r>
        <w:rPr>
          <w:rFonts w:eastAsia="Calibri"/>
          <w:szCs w:val="28"/>
          <w:lang w:val="sr-Cyrl-CS" w:eastAsia="en-US"/>
        </w:rPr>
        <w:t>.</w:t>
      </w:r>
    </w:p>
    <w:p w:rsidR="00065F17" w:rsidRPr="00065F17" w:rsidRDefault="00065F17" w:rsidP="00F871E9">
      <w:pPr>
        <w:pStyle w:val="ListParagraph"/>
        <w:ind w:left="0"/>
        <w:jc w:val="both"/>
        <w:rPr>
          <w:u w:val="single"/>
          <w:lang/>
        </w:rPr>
      </w:pPr>
    </w:p>
    <w:p w:rsidR="008A569D" w:rsidRPr="00121D63" w:rsidRDefault="008A569D" w:rsidP="00F871E9">
      <w:pPr>
        <w:pStyle w:val="ListParagraph"/>
        <w:ind w:left="0"/>
        <w:jc w:val="both"/>
        <w:rPr>
          <w:u w:val="single"/>
        </w:rPr>
      </w:pPr>
    </w:p>
    <w:p w:rsidR="00F871E9" w:rsidRDefault="00F871E9" w:rsidP="00F871E9">
      <w:pPr>
        <w:pStyle w:val="ListParagraph"/>
        <w:ind w:left="0"/>
        <w:jc w:val="both"/>
        <w:rPr>
          <w:lang w:val="sr-Cyrl-CS"/>
        </w:rPr>
      </w:pPr>
      <w:r>
        <w:rPr>
          <w:lang w:val="sr-Cyrl-CS"/>
        </w:rPr>
        <w:t xml:space="preserve">Обзиром да је дневни ред исцрпљен, седница се завршава у </w:t>
      </w:r>
      <w:r w:rsidR="00121D63">
        <w:t>8</w:t>
      </w:r>
      <w:r>
        <w:t>,</w:t>
      </w:r>
      <w:r w:rsidR="00121D63">
        <w:t>40</w:t>
      </w:r>
      <w:r w:rsidR="008C40A2">
        <w:rPr>
          <w:lang w:val="sr-Cyrl-CS"/>
        </w:rPr>
        <w:t xml:space="preserve"> </w:t>
      </w:r>
      <w:r>
        <w:rPr>
          <w:lang w:val="sr-Cyrl-CS"/>
        </w:rPr>
        <w:t>часова.</w:t>
      </w:r>
    </w:p>
    <w:p w:rsidR="00F871E9" w:rsidRDefault="00F871E9" w:rsidP="00F871E9">
      <w:pPr>
        <w:pStyle w:val="ListParagraph"/>
        <w:ind w:left="0"/>
        <w:jc w:val="both"/>
        <w:rPr>
          <w:lang w:val="sr-Cyrl-CS"/>
        </w:rPr>
      </w:pPr>
    </w:p>
    <w:p w:rsidR="00F871E9" w:rsidRDefault="00F871E9" w:rsidP="00F871E9">
      <w:pPr>
        <w:pStyle w:val="ListParagraph"/>
        <w:ind w:left="0"/>
        <w:jc w:val="both"/>
        <w:rPr>
          <w:lang w:val="sr-Cyrl-CS"/>
        </w:rPr>
      </w:pPr>
    </w:p>
    <w:p w:rsidR="00F871E9" w:rsidRDefault="00F871E9" w:rsidP="00F871E9">
      <w:pPr>
        <w:pStyle w:val="ListParagraph"/>
        <w:ind w:left="0"/>
        <w:jc w:val="both"/>
        <w:rPr>
          <w:lang w:val="sr-Cyrl-CS"/>
        </w:rPr>
      </w:pPr>
      <w:r>
        <w:rPr>
          <w:lang w:val="sr-Cyrl-CS"/>
        </w:rPr>
        <w:t xml:space="preserve">Записник водила </w:t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 w:rsidR="00131D3F">
        <w:rPr>
          <w:lang w:val="sr-Cyrl-CS"/>
        </w:rPr>
        <w:tab/>
      </w:r>
      <w:r>
        <w:rPr>
          <w:lang w:val="sr-Cyrl-CS"/>
        </w:rPr>
        <w:t>Председник одбора</w:t>
      </w:r>
    </w:p>
    <w:p w:rsidR="00F871E9" w:rsidRPr="00B07E3E" w:rsidRDefault="00FB523C" w:rsidP="00F871E9">
      <w:pPr>
        <w:jc w:val="both"/>
        <w:rPr>
          <w:lang w:val="sr-Cyrl-CS"/>
        </w:rPr>
      </w:pPr>
      <w:r>
        <w:rPr>
          <w:lang w:val="sr-Cyrl-CS"/>
        </w:rPr>
        <w:t xml:space="preserve">Анико </w:t>
      </w:r>
      <w:r w:rsidR="00892081">
        <w:rPr>
          <w:lang w:val="sr-Cyrl-CS"/>
        </w:rPr>
        <w:t>Гачер</w:t>
      </w:r>
      <w:r w:rsidR="00F871E9">
        <w:rPr>
          <w:lang w:val="sr-Cyrl-CS"/>
        </w:rPr>
        <w:t xml:space="preserve"> </w:t>
      </w:r>
      <w:r w:rsidR="00F871E9">
        <w:rPr>
          <w:lang w:val="sr-Cyrl-CS"/>
        </w:rPr>
        <w:tab/>
      </w:r>
      <w:r w:rsidR="00F871E9">
        <w:rPr>
          <w:lang w:val="sr-Cyrl-CS"/>
        </w:rPr>
        <w:tab/>
      </w:r>
      <w:r w:rsidR="00F871E9">
        <w:rPr>
          <w:lang w:val="sr-Cyrl-CS"/>
        </w:rPr>
        <w:tab/>
      </w:r>
      <w:r w:rsidR="00F871E9">
        <w:rPr>
          <w:lang w:val="sr-Cyrl-CS"/>
        </w:rPr>
        <w:tab/>
      </w:r>
      <w:r w:rsidR="00F871E9">
        <w:rPr>
          <w:lang w:val="sr-Cyrl-CS"/>
        </w:rPr>
        <w:tab/>
      </w:r>
      <w:r w:rsidR="00F871E9">
        <w:rPr>
          <w:lang w:val="sr-Cyrl-CS"/>
        </w:rPr>
        <w:tab/>
      </w:r>
      <w:r w:rsidR="00F871E9">
        <w:rPr>
          <w:lang w:val="sr-Cyrl-CS"/>
        </w:rPr>
        <w:tab/>
      </w:r>
      <w:r w:rsidR="00E82FD5">
        <w:tab/>
      </w:r>
      <w:r w:rsidR="00C1548A">
        <w:tab/>
      </w:r>
      <w:r w:rsidR="00F871E9">
        <w:rPr>
          <w:lang w:val="sr-Cyrl-CS"/>
        </w:rPr>
        <w:t>Золтан Борошђеви</w:t>
      </w:r>
    </w:p>
    <w:sectPr w:rsidR="00F871E9" w:rsidRPr="00B07E3E" w:rsidSect="006216BA">
      <w:pgSz w:w="12240" w:h="15840"/>
      <w:pgMar w:top="126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877B83"/>
    <w:multiLevelType w:val="hybridMultilevel"/>
    <w:tmpl w:val="E22EB61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C53E2E"/>
    <w:multiLevelType w:val="hybridMultilevel"/>
    <w:tmpl w:val="B07E7BA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110C2C4F"/>
    <w:multiLevelType w:val="hybridMultilevel"/>
    <w:tmpl w:val="B07E7BA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14F05EC8"/>
    <w:multiLevelType w:val="hybridMultilevel"/>
    <w:tmpl w:val="E22EB61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EF782F"/>
    <w:multiLevelType w:val="hybridMultilevel"/>
    <w:tmpl w:val="B07E7BA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17181F61"/>
    <w:multiLevelType w:val="hybridMultilevel"/>
    <w:tmpl w:val="B07E7BA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17B36C17"/>
    <w:multiLevelType w:val="hybridMultilevel"/>
    <w:tmpl w:val="B07E7BA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17EE4101"/>
    <w:multiLevelType w:val="hybridMultilevel"/>
    <w:tmpl w:val="B07E7BA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18F40265"/>
    <w:multiLevelType w:val="hybridMultilevel"/>
    <w:tmpl w:val="E22EB61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E862F57"/>
    <w:multiLevelType w:val="hybridMultilevel"/>
    <w:tmpl w:val="76DA17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7E526A6"/>
    <w:multiLevelType w:val="hybridMultilevel"/>
    <w:tmpl w:val="B07E7BA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2E536C8C"/>
    <w:multiLevelType w:val="hybridMultilevel"/>
    <w:tmpl w:val="E22EB61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0597304"/>
    <w:multiLevelType w:val="hybridMultilevel"/>
    <w:tmpl w:val="B07E7BA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38293D83"/>
    <w:multiLevelType w:val="hybridMultilevel"/>
    <w:tmpl w:val="B07E7BA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38FD0307"/>
    <w:multiLevelType w:val="hybridMultilevel"/>
    <w:tmpl w:val="E22EB61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93A34C4"/>
    <w:multiLevelType w:val="hybridMultilevel"/>
    <w:tmpl w:val="E22EB61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9900CC5"/>
    <w:multiLevelType w:val="hybridMultilevel"/>
    <w:tmpl w:val="B07E7BA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3BC66327"/>
    <w:multiLevelType w:val="hybridMultilevel"/>
    <w:tmpl w:val="76DA17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FAC6F52"/>
    <w:multiLevelType w:val="hybridMultilevel"/>
    <w:tmpl w:val="E22EB61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32513E5"/>
    <w:multiLevelType w:val="hybridMultilevel"/>
    <w:tmpl w:val="B07E7BA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447047EA"/>
    <w:multiLevelType w:val="hybridMultilevel"/>
    <w:tmpl w:val="B07E7BA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46015191"/>
    <w:multiLevelType w:val="hybridMultilevel"/>
    <w:tmpl w:val="B07E7BA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4B232FBF"/>
    <w:multiLevelType w:val="hybridMultilevel"/>
    <w:tmpl w:val="E22EB61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E7E00EE"/>
    <w:multiLevelType w:val="hybridMultilevel"/>
    <w:tmpl w:val="B07E7BA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>
    <w:nsid w:val="4ECD5AE9"/>
    <w:multiLevelType w:val="hybridMultilevel"/>
    <w:tmpl w:val="B07E7BA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>
    <w:nsid w:val="526A6231"/>
    <w:multiLevelType w:val="hybridMultilevel"/>
    <w:tmpl w:val="B07E7BA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>
    <w:nsid w:val="530B0416"/>
    <w:multiLevelType w:val="hybridMultilevel"/>
    <w:tmpl w:val="E22EB61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55A3230"/>
    <w:multiLevelType w:val="hybridMultilevel"/>
    <w:tmpl w:val="B07E7BA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>
    <w:nsid w:val="56CE56A5"/>
    <w:multiLevelType w:val="hybridMultilevel"/>
    <w:tmpl w:val="E22EB61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70220CA"/>
    <w:multiLevelType w:val="hybridMultilevel"/>
    <w:tmpl w:val="E22EB61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73F476C"/>
    <w:multiLevelType w:val="hybridMultilevel"/>
    <w:tmpl w:val="76DA17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88C387D"/>
    <w:multiLevelType w:val="hybridMultilevel"/>
    <w:tmpl w:val="B07E7BA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>
    <w:nsid w:val="5A9A1A0C"/>
    <w:multiLevelType w:val="hybridMultilevel"/>
    <w:tmpl w:val="76DA17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F0645B6"/>
    <w:multiLevelType w:val="hybridMultilevel"/>
    <w:tmpl w:val="B07E7BA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>
    <w:nsid w:val="5F9F1E63"/>
    <w:multiLevelType w:val="hybridMultilevel"/>
    <w:tmpl w:val="B07E7BA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>
    <w:nsid w:val="604164C8"/>
    <w:multiLevelType w:val="hybridMultilevel"/>
    <w:tmpl w:val="76DA17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1DB5F5C"/>
    <w:multiLevelType w:val="hybridMultilevel"/>
    <w:tmpl w:val="E22EB61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49279E3"/>
    <w:multiLevelType w:val="hybridMultilevel"/>
    <w:tmpl w:val="B07E7BA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>
    <w:nsid w:val="69622220"/>
    <w:multiLevelType w:val="hybridMultilevel"/>
    <w:tmpl w:val="E22EB61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9F52C56"/>
    <w:multiLevelType w:val="hybridMultilevel"/>
    <w:tmpl w:val="40300472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>
    <w:nsid w:val="6A8F46E2"/>
    <w:multiLevelType w:val="hybridMultilevel"/>
    <w:tmpl w:val="B07E7BA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1">
    <w:nsid w:val="6D4E20DD"/>
    <w:multiLevelType w:val="hybridMultilevel"/>
    <w:tmpl w:val="E22EB61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0430497"/>
    <w:multiLevelType w:val="hybridMultilevel"/>
    <w:tmpl w:val="E22EB61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2DB0E0D"/>
    <w:multiLevelType w:val="hybridMultilevel"/>
    <w:tmpl w:val="B07E7BA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>
    <w:nsid w:val="79F62550"/>
    <w:multiLevelType w:val="hybridMultilevel"/>
    <w:tmpl w:val="B07E7BA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5">
    <w:nsid w:val="7CCE2FF6"/>
    <w:multiLevelType w:val="hybridMultilevel"/>
    <w:tmpl w:val="B07E7BA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6">
    <w:nsid w:val="7E641445"/>
    <w:multiLevelType w:val="hybridMultilevel"/>
    <w:tmpl w:val="B07E7BA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9"/>
  </w:num>
  <w:num w:numId="2">
    <w:abstractNumId w:val="31"/>
  </w:num>
  <w:num w:numId="3">
    <w:abstractNumId w:val="10"/>
  </w:num>
  <w:num w:numId="4">
    <w:abstractNumId w:val="27"/>
  </w:num>
  <w:num w:numId="5">
    <w:abstractNumId w:val="7"/>
  </w:num>
  <w:num w:numId="6">
    <w:abstractNumId w:val="20"/>
  </w:num>
  <w:num w:numId="7">
    <w:abstractNumId w:val="6"/>
  </w:num>
  <w:num w:numId="8">
    <w:abstractNumId w:val="44"/>
  </w:num>
  <w:num w:numId="9">
    <w:abstractNumId w:val="13"/>
  </w:num>
  <w:num w:numId="10">
    <w:abstractNumId w:val="4"/>
  </w:num>
  <w:num w:numId="11">
    <w:abstractNumId w:val="45"/>
  </w:num>
  <w:num w:numId="12">
    <w:abstractNumId w:val="34"/>
  </w:num>
  <w:num w:numId="13">
    <w:abstractNumId w:val="40"/>
  </w:num>
  <w:num w:numId="14">
    <w:abstractNumId w:val="1"/>
  </w:num>
  <w:num w:numId="15">
    <w:abstractNumId w:val="33"/>
  </w:num>
  <w:num w:numId="16">
    <w:abstractNumId w:val="46"/>
  </w:num>
  <w:num w:numId="17">
    <w:abstractNumId w:val="30"/>
  </w:num>
  <w:num w:numId="18">
    <w:abstractNumId w:val="32"/>
  </w:num>
  <w:num w:numId="19">
    <w:abstractNumId w:val="35"/>
  </w:num>
  <w:num w:numId="20">
    <w:abstractNumId w:val="17"/>
  </w:num>
  <w:num w:numId="21">
    <w:abstractNumId w:val="9"/>
  </w:num>
  <w:num w:numId="22">
    <w:abstractNumId w:val="5"/>
  </w:num>
  <w:num w:numId="23">
    <w:abstractNumId w:val="37"/>
  </w:num>
  <w:num w:numId="24">
    <w:abstractNumId w:val="25"/>
  </w:num>
  <w:num w:numId="25">
    <w:abstractNumId w:val="19"/>
  </w:num>
  <w:num w:numId="26">
    <w:abstractNumId w:val="16"/>
  </w:num>
  <w:num w:numId="27">
    <w:abstractNumId w:val="2"/>
  </w:num>
  <w:num w:numId="28">
    <w:abstractNumId w:val="23"/>
  </w:num>
  <w:num w:numId="29">
    <w:abstractNumId w:val="21"/>
  </w:num>
  <w:num w:numId="30">
    <w:abstractNumId w:val="43"/>
  </w:num>
  <w:num w:numId="31">
    <w:abstractNumId w:val="12"/>
  </w:num>
  <w:num w:numId="32">
    <w:abstractNumId w:val="24"/>
  </w:num>
  <w:num w:numId="33">
    <w:abstractNumId w:val="41"/>
  </w:num>
  <w:num w:numId="34">
    <w:abstractNumId w:val="14"/>
  </w:num>
  <w:num w:numId="35">
    <w:abstractNumId w:val="22"/>
  </w:num>
  <w:num w:numId="36">
    <w:abstractNumId w:val="42"/>
  </w:num>
  <w:num w:numId="37">
    <w:abstractNumId w:val="0"/>
  </w:num>
  <w:num w:numId="38">
    <w:abstractNumId w:val="8"/>
  </w:num>
  <w:num w:numId="39">
    <w:abstractNumId w:val="38"/>
  </w:num>
  <w:num w:numId="40">
    <w:abstractNumId w:val="15"/>
  </w:num>
  <w:num w:numId="41">
    <w:abstractNumId w:val="36"/>
  </w:num>
  <w:num w:numId="42">
    <w:abstractNumId w:val="26"/>
  </w:num>
  <w:num w:numId="43">
    <w:abstractNumId w:val="11"/>
  </w:num>
  <w:num w:numId="44">
    <w:abstractNumId w:val="29"/>
  </w:num>
  <w:num w:numId="45">
    <w:abstractNumId w:val="3"/>
  </w:num>
  <w:num w:numId="46">
    <w:abstractNumId w:val="28"/>
  </w:num>
  <w:num w:numId="47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871E9"/>
    <w:rsid w:val="00023BED"/>
    <w:rsid w:val="000325BA"/>
    <w:rsid w:val="000330EF"/>
    <w:rsid w:val="000628F7"/>
    <w:rsid w:val="00065F17"/>
    <w:rsid w:val="00067F0C"/>
    <w:rsid w:val="00070136"/>
    <w:rsid w:val="00082E43"/>
    <w:rsid w:val="000969C7"/>
    <w:rsid w:val="000C6056"/>
    <w:rsid w:val="000D7127"/>
    <w:rsid w:val="000F2D3E"/>
    <w:rsid w:val="000F4D2A"/>
    <w:rsid w:val="000F7BBA"/>
    <w:rsid w:val="001010B0"/>
    <w:rsid w:val="00116E4A"/>
    <w:rsid w:val="00121D63"/>
    <w:rsid w:val="00131D3F"/>
    <w:rsid w:val="00136653"/>
    <w:rsid w:val="001442A4"/>
    <w:rsid w:val="001A66AD"/>
    <w:rsid w:val="001C7BA2"/>
    <w:rsid w:val="001F4CCD"/>
    <w:rsid w:val="001F6732"/>
    <w:rsid w:val="00240359"/>
    <w:rsid w:val="0025100E"/>
    <w:rsid w:val="00261D65"/>
    <w:rsid w:val="002C20D4"/>
    <w:rsid w:val="002D0BE3"/>
    <w:rsid w:val="002D6EAE"/>
    <w:rsid w:val="002E6786"/>
    <w:rsid w:val="00300F58"/>
    <w:rsid w:val="00325373"/>
    <w:rsid w:val="00326860"/>
    <w:rsid w:val="00331A25"/>
    <w:rsid w:val="00360220"/>
    <w:rsid w:val="00362CA6"/>
    <w:rsid w:val="00364507"/>
    <w:rsid w:val="003B09B4"/>
    <w:rsid w:val="003B3D92"/>
    <w:rsid w:val="003D08C1"/>
    <w:rsid w:val="003F5366"/>
    <w:rsid w:val="00404BCD"/>
    <w:rsid w:val="00410939"/>
    <w:rsid w:val="00420AEA"/>
    <w:rsid w:val="00421238"/>
    <w:rsid w:val="00445354"/>
    <w:rsid w:val="0045747E"/>
    <w:rsid w:val="00483AF5"/>
    <w:rsid w:val="004C7EB4"/>
    <w:rsid w:val="004D163D"/>
    <w:rsid w:val="004D1DCB"/>
    <w:rsid w:val="00520E64"/>
    <w:rsid w:val="0053156B"/>
    <w:rsid w:val="005A4D22"/>
    <w:rsid w:val="005B5094"/>
    <w:rsid w:val="00604F34"/>
    <w:rsid w:val="00616D74"/>
    <w:rsid w:val="006216BA"/>
    <w:rsid w:val="00647A0D"/>
    <w:rsid w:val="00650A0C"/>
    <w:rsid w:val="00653717"/>
    <w:rsid w:val="00675201"/>
    <w:rsid w:val="006773C1"/>
    <w:rsid w:val="006D5012"/>
    <w:rsid w:val="006E0EC6"/>
    <w:rsid w:val="00712547"/>
    <w:rsid w:val="00730E40"/>
    <w:rsid w:val="00743667"/>
    <w:rsid w:val="007C1A88"/>
    <w:rsid w:val="008071F9"/>
    <w:rsid w:val="008544C1"/>
    <w:rsid w:val="00864236"/>
    <w:rsid w:val="00892081"/>
    <w:rsid w:val="008A2521"/>
    <w:rsid w:val="008A569D"/>
    <w:rsid w:val="008C40A2"/>
    <w:rsid w:val="008D490C"/>
    <w:rsid w:val="008D5EC8"/>
    <w:rsid w:val="008E1272"/>
    <w:rsid w:val="008E2DF9"/>
    <w:rsid w:val="00914E3B"/>
    <w:rsid w:val="0095645F"/>
    <w:rsid w:val="009656FD"/>
    <w:rsid w:val="009723D1"/>
    <w:rsid w:val="009748E6"/>
    <w:rsid w:val="009A0E0E"/>
    <w:rsid w:val="009E19D1"/>
    <w:rsid w:val="009E27AE"/>
    <w:rsid w:val="009F26D1"/>
    <w:rsid w:val="009F5CE9"/>
    <w:rsid w:val="009F76CD"/>
    <w:rsid w:val="00A2437C"/>
    <w:rsid w:val="00A3128A"/>
    <w:rsid w:val="00A34DA5"/>
    <w:rsid w:val="00A56DD3"/>
    <w:rsid w:val="00A62D93"/>
    <w:rsid w:val="00A659EA"/>
    <w:rsid w:val="00A71E61"/>
    <w:rsid w:val="00A76531"/>
    <w:rsid w:val="00AA0031"/>
    <w:rsid w:val="00AC1B58"/>
    <w:rsid w:val="00AC54E9"/>
    <w:rsid w:val="00B44D54"/>
    <w:rsid w:val="00BC6A61"/>
    <w:rsid w:val="00C00C72"/>
    <w:rsid w:val="00C1548A"/>
    <w:rsid w:val="00C4234A"/>
    <w:rsid w:val="00C4631A"/>
    <w:rsid w:val="00C53770"/>
    <w:rsid w:val="00C63FA0"/>
    <w:rsid w:val="00C64102"/>
    <w:rsid w:val="00C73990"/>
    <w:rsid w:val="00C83E62"/>
    <w:rsid w:val="00C849F8"/>
    <w:rsid w:val="00C9573D"/>
    <w:rsid w:val="00CC16DA"/>
    <w:rsid w:val="00CC3C6C"/>
    <w:rsid w:val="00CD01D7"/>
    <w:rsid w:val="00D00887"/>
    <w:rsid w:val="00D12323"/>
    <w:rsid w:val="00D3414A"/>
    <w:rsid w:val="00D350D9"/>
    <w:rsid w:val="00D4772F"/>
    <w:rsid w:val="00D50E64"/>
    <w:rsid w:val="00D6612B"/>
    <w:rsid w:val="00D67669"/>
    <w:rsid w:val="00D7079B"/>
    <w:rsid w:val="00D841C8"/>
    <w:rsid w:val="00D86C02"/>
    <w:rsid w:val="00DC378D"/>
    <w:rsid w:val="00DE5A63"/>
    <w:rsid w:val="00E34CD1"/>
    <w:rsid w:val="00E4344F"/>
    <w:rsid w:val="00E50434"/>
    <w:rsid w:val="00E736D2"/>
    <w:rsid w:val="00E76769"/>
    <w:rsid w:val="00E81700"/>
    <w:rsid w:val="00E821EB"/>
    <w:rsid w:val="00E82FD5"/>
    <w:rsid w:val="00E86772"/>
    <w:rsid w:val="00E932D6"/>
    <w:rsid w:val="00EA0BA7"/>
    <w:rsid w:val="00EA528C"/>
    <w:rsid w:val="00ED3998"/>
    <w:rsid w:val="00ED5716"/>
    <w:rsid w:val="00ED79F8"/>
    <w:rsid w:val="00EE0150"/>
    <w:rsid w:val="00F21313"/>
    <w:rsid w:val="00F40557"/>
    <w:rsid w:val="00F42AAF"/>
    <w:rsid w:val="00F6223C"/>
    <w:rsid w:val="00F871E9"/>
    <w:rsid w:val="00F96DB4"/>
    <w:rsid w:val="00FB523C"/>
    <w:rsid w:val="00FD6F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71E9"/>
    <w:pPr>
      <w:spacing w:after="200" w:line="276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871E9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F871E9"/>
    <w:pPr>
      <w:spacing w:after="0" w:line="240" w:lineRule="auto"/>
      <w:ind w:left="720"/>
      <w:contextualSpacing/>
    </w:pPr>
    <w:rPr>
      <w:rFonts w:eastAsia="Times New Roman"/>
      <w:lang w:val="sr-Latn-CS" w:eastAsia="sr-Latn-CS"/>
    </w:rPr>
  </w:style>
  <w:style w:type="character" w:customStyle="1" w:styleId="markedcontent">
    <w:name w:val="markedcontent"/>
    <w:basedOn w:val="DefaultParagraphFont"/>
    <w:qFormat/>
    <w:rsid w:val="00F871E9"/>
  </w:style>
  <w:style w:type="paragraph" w:styleId="NormalWeb">
    <w:name w:val="Normal (Web)"/>
    <w:basedOn w:val="Normal"/>
    <w:uiPriority w:val="99"/>
    <w:unhideWhenUsed/>
    <w:rsid w:val="00520E64"/>
    <w:pPr>
      <w:spacing w:before="100" w:beforeAutospacing="1" w:after="100" w:afterAutospacing="1" w:line="240" w:lineRule="auto"/>
    </w:pPr>
    <w:rPr>
      <w:rFonts w:eastAsia="Times New Roman"/>
    </w:rPr>
  </w:style>
  <w:style w:type="character" w:customStyle="1" w:styleId="rynqvb">
    <w:name w:val="rynqvb"/>
    <w:basedOn w:val="DefaultParagraphFont"/>
    <w:rsid w:val="00730E40"/>
  </w:style>
  <w:style w:type="character" w:styleId="Strong">
    <w:name w:val="Strong"/>
    <w:basedOn w:val="DefaultParagraphFont"/>
    <w:uiPriority w:val="22"/>
    <w:qFormat/>
    <w:rsid w:val="0045747E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952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4EA73CD-7753-42F2-8C7B-56F3888743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</Pages>
  <Words>1219</Words>
  <Characters>6953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8156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Windows User</cp:lastModifiedBy>
  <cp:revision>8</cp:revision>
  <dcterms:created xsi:type="dcterms:W3CDTF">2025-10-28T06:35:00Z</dcterms:created>
  <dcterms:modified xsi:type="dcterms:W3CDTF">2025-10-28T06:38:00Z</dcterms:modified>
</cp:coreProperties>
</file>